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CC" w:rsidRPr="002447CC" w:rsidRDefault="002447CC" w:rsidP="002447C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447CC">
        <w:rPr>
          <w:rFonts w:ascii="Arial" w:eastAsia="Times New Roman" w:hAnsi="Arial" w:cs="Arial"/>
          <w:color w:val="3C3C3C"/>
          <w:spacing w:val="2"/>
          <w:sz w:val="41"/>
          <w:szCs w:val="41"/>
          <w:lang w:eastAsia="ru-RU"/>
        </w:rPr>
        <w:br/>
        <w:t>ПРАВИТЕЛЬСТВО НИЖЕГОРОДСКОЙ ОБЛАСТИ</w:t>
      </w:r>
      <w:r w:rsidRPr="002447CC">
        <w:rPr>
          <w:rFonts w:ascii="Arial" w:eastAsia="Times New Roman" w:hAnsi="Arial" w:cs="Arial"/>
          <w:color w:val="3C3C3C"/>
          <w:spacing w:val="2"/>
          <w:sz w:val="41"/>
          <w:szCs w:val="41"/>
          <w:lang w:eastAsia="ru-RU"/>
        </w:rPr>
        <w:br/>
      </w:r>
      <w:r w:rsidRPr="002447CC">
        <w:rPr>
          <w:rFonts w:ascii="Arial" w:eastAsia="Times New Roman" w:hAnsi="Arial" w:cs="Arial"/>
          <w:color w:val="3C3C3C"/>
          <w:spacing w:val="2"/>
          <w:sz w:val="41"/>
          <w:szCs w:val="41"/>
          <w:lang w:eastAsia="ru-RU"/>
        </w:rPr>
        <w:br/>
        <w:t>ПОСТАНОВЛЕНИЕ</w:t>
      </w:r>
      <w:r w:rsidRPr="002447CC">
        <w:rPr>
          <w:rFonts w:ascii="Arial" w:eastAsia="Times New Roman" w:hAnsi="Arial" w:cs="Arial"/>
          <w:color w:val="3C3C3C"/>
          <w:spacing w:val="2"/>
          <w:sz w:val="41"/>
          <w:szCs w:val="41"/>
          <w:lang w:eastAsia="ru-RU"/>
        </w:rPr>
        <w:br/>
      </w:r>
      <w:r w:rsidRPr="002447CC">
        <w:rPr>
          <w:rFonts w:ascii="Arial" w:eastAsia="Times New Roman" w:hAnsi="Arial" w:cs="Arial"/>
          <w:color w:val="3C3C3C"/>
          <w:spacing w:val="2"/>
          <w:sz w:val="41"/>
          <w:szCs w:val="41"/>
          <w:lang w:eastAsia="ru-RU"/>
        </w:rPr>
        <w:br/>
        <w:t>от 8 ноября 2010 года № 766</w:t>
      </w:r>
      <w:proofErr w:type="gramStart"/>
      <w:r w:rsidRPr="002447CC">
        <w:rPr>
          <w:rFonts w:ascii="Arial" w:eastAsia="Times New Roman" w:hAnsi="Arial" w:cs="Arial"/>
          <w:color w:val="3C3C3C"/>
          <w:spacing w:val="2"/>
          <w:sz w:val="41"/>
          <w:szCs w:val="41"/>
          <w:lang w:eastAsia="ru-RU"/>
        </w:rPr>
        <w:br/>
        <w:t> </w:t>
      </w:r>
      <w:r w:rsidRPr="002447CC">
        <w:rPr>
          <w:rFonts w:ascii="Arial" w:eastAsia="Times New Roman" w:hAnsi="Arial" w:cs="Arial"/>
          <w:color w:val="3C3C3C"/>
          <w:spacing w:val="2"/>
          <w:sz w:val="41"/>
          <w:szCs w:val="41"/>
          <w:lang w:eastAsia="ru-RU"/>
        </w:rPr>
        <w:br/>
        <w:t>О</w:t>
      </w:r>
      <w:proofErr w:type="gramEnd"/>
      <w:r w:rsidRPr="002447CC">
        <w:rPr>
          <w:rFonts w:ascii="Arial" w:eastAsia="Times New Roman" w:hAnsi="Arial" w:cs="Arial"/>
          <w:color w:val="3C3C3C"/>
          <w:spacing w:val="2"/>
          <w:sz w:val="41"/>
          <w:szCs w:val="41"/>
          <w:lang w:eastAsia="ru-RU"/>
        </w:rPr>
        <w:t xml:space="preserve"> порядке и условиях предоставления в Нижегородской</w:t>
      </w:r>
      <w:r w:rsidRPr="002447CC">
        <w:rPr>
          <w:rFonts w:ascii="Arial" w:eastAsia="Times New Roman" w:hAnsi="Arial" w:cs="Arial"/>
          <w:color w:val="3C3C3C"/>
          <w:spacing w:val="2"/>
          <w:sz w:val="41"/>
          <w:lang w:eastAsia="ru-RU"/>
        </w:rPr>
        <w:t> </w:t>
      </w:r>
      <w:r w:rsidRPr="002447CC">
        <w:rPr>
          <w:rFonts w:ascii="Arial" w:eastAsia="Times New Roman" w:hAnsi="Arial" w:cs="Arial"/>
          <w:color w:val="3C3C3C"/>
          <w:spacing w:val="2"/>
          <w:sz w:val="41"/>
          <w:szCs w:val="41"/>
          <w:lang w:eastAsia="ru-RU"/>
        </w:rPr>
        <w:br/>
        <w:t>области стационарного социального обслуживания</w:t>
      </w:r>
      <w:r w:rsidRPr="002447CC">
        <w:rPr>
          <w:rFonts w:ascii="Arial" w:eastAsia="Times New Roman" w:hAnsi="Arial" w:cs="Arial"/>
          <w:color w:val="3C3C3C"/>
          <w:spacing w:val="2"/>
          <w:sz w:val="41"/>
          <w:lang w:eastAsia="ru-RU"/>
        </w:rP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(с изменениями на 21 января 2013 года)</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Документ с изменениями, внесенными:</w:t>
      </w:r>
      <w:r w:rsidRPr="002447CC">
        <w:rPr>
          <w:rFonts w:ascii="Arial" w:eastAsia="Times New Roman" w:hAnsi="Arial" w:cs="Arial"/>
          <w:color w:val="2D2D2D"/>
          <w:spacing w:val="2"/>
          <w:sz w:val="23"/>
          <w:szCs w:val="23"/>
          <w:lang w:eastAsia="ru-RU"/>
        </w:rPr>
        <w:br/>
        <w:t>постановлением Правительства Нижегородской области</w:t>
      </w:r>
      <w:r w:rsidRPr="002447CC">
        <w:rPr>
          <w:rFonts w:ascii="Arial" w:eastAsia="Times New Roman" w:hAnsi="Arial" w:cs="Arial"/>
          <w:color w:val="2D2D2D"/>
          <w:spacing w:val="2"/>
          <w:sz w:val="23"/>
          <w:lang w:eastAsia="ru-RU"/>
        </w:rPr>
        <w:t> </w:t>
      </w:r>
      <w:hyperlink r:id="rId4"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color w:val="2D2D2D"/>
          <w:spacing w:val="2"/>
          <w:sz w:val="23"/>
          <w:szCs w:val="23"/>
          <w:lang w:eastAsia="ru-RU"/>
        </w:rPr>
        <w:br/>
        <w:t>постановлением Правительства Нижегородской области</w:t>
      </w:r>
      <w:r w:rsidRPr="002447CC">
        <w:rPr>
          <w:rFonts w:ascii="Arial" w:eastAsia="Times New Roman" w:hAnsi="Arial" w:cs="Arial"/>
          <w:color w:val="2D2D2D"/>
          <w:spacing w:val="2"/>
          <w:sz w:val="23"/>
          <w:lang w:eastAsia="ru-RU"/>
        </w:rPr>
        <w:t> </w:t>
      </w:r>
      <w:hyperlink r:id="rId5" w:history="1">
        <w:r w:rsidRPr="002447CC">
          <w:rPr>
            <w:rFonts w:ascii="Arial" w:eastAsia="Times New Roman" w:hAnsi="Arial" w:cs="Arial"/>
            <w:color w:val="00466E"/>
            <w:spacing w:val="2"/>
            <w:sz w:val="23"/>
            <w:u w:val="single"/>
            <w:lang w:eastAsia="ru-RU"/>
          </w:rPr>
          <w:t>от 25.05.2012 № 305;</w:t>
        </w:r>
      </w:hyperlink>
      <w:r w:rsidRPr="002447CC">
        <w:rPr>
          <w:rFonts w:ascii="Arial" w:eastAsia="Times New Roman" w:hAnsi="Arial" w:cs="Arial"/>
          <w:color w:val="2D2D2D"/>
          <w:spacing w:val="2"/>
          <w:sz w:val="23"/>
          <w:szCs w:val="23"/>
          <w:lang w:eastAsia="ru-RU"/>
        </w:rPr>
        <w:br/>
        <w:t>постановлением Правительства Нижегородской области</w:t>
      </w:r>
      <w:r w:rsidRPr="002447CC">
        <w:rPr>
          <w:rFonts w:ascii="Arial" w:eastAsia="Times New Roman" w:hAnsi="Arial" w:cs="Arial"/>
          <w:color w:val="2D2D2D"/>
          <w:spacing w:val="2"/>
          <w:sz w:val="23"/>
          <w:lang w:eastAsia="ru-RU"/>
        </w:rPr>
        <w:t> </w:t>
      </w:r>
      <w:hyperlink r:id="rId6" w:history="1">
        <w:r w:rsidRPr="002447CC">
          <w:rPr>
            <w:rFonts w:ascii="Arial" w:eastAsia="Times New Roman" w:hAnsi="Arial" w:cs="Arial"/>
            <w:color w:val="00466E"/>
            <w:spacing w:val="2"/>
            <w:sz w:val="23"/>
            <w:u w:val="single"/>
            <w:lang w:eastAsia="ru-RU"/>
          </w:rPr>
          <w:t>от 30.07.2012 № 484;</w:t>
        </w:r>
      </w:hyperlink>
      <w:r w:rsidRPr="002447CC">
        <w:rPr>
          <w:rFonts w:ascii="Arial" w:eastAsia="Times New Roman" w:hAnsi="Arial" w:cs="Arial"/>
          <w:color w:val="2D2D2D"/>
          <w:spacing w:val="2"/>
          <w:sz w:val="23"/>
          <w:szCs w:val="23"/>
          <w:lang w:eastAsia="ru-RU"/>
        </w:rPr>
        <w:br/>
        <w:t>постановлением Правительства Нижегородской области</w:t>
      </w:r>
      <w:r w:rsidRPr="002447CC">
        <w:rPr>
          <w:rFonts w:ascii="Arial" w:eastAsia="Times New Roman" w:hAnsi="Arial" w:cs="Arial"/>
          <w:color w:val="2D2D2D"/>
          <w:spacing w:val="2"/>
          <w:sz w:val="23"/>
          <w:lang w:eastAsia="ru-RU"/>
        </w:rPr>
        <w:t> </w:t>
      </w:r>
      <w:hyperlink r:id="rId7" w:history="1">
        <w:r w:rsidRPr="002447CC">
          <w:rPr>
            <w:rFonts w:ascii="Arial" w:eastAsia="Times New Roman" w:hAnsi="Arial" w:cs="Arial"/>
            <w:color w:val="00466E"/>
            <w:spacing w:val="2"/>
            <w:sz w:val="23"/>
            <w:u w:val="single"/>
            <w:lang w:eastAsia="ru-RU"/>
          </w:rPr>
          <w:t>от 21.01.2013 № 27</w:t>
        </w:r>
      </w:hyperlink>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br/>
        <w:t>     </w:t>
      </w:r>
      <w:proofErr w:type="gramStart"/>
      <w:r w:rsidRPr="002447CC">
        <w:rPr>
          <w:rFonts w:ascii="Arial" w:eastAsia="Times New Roman" w:hAnsi="Arial" w:cs="Arial"/>
          <w:color w:val="2D2D2D"/>
          <w:spacing w:val="2"/>
          <w:sz w:val="23"/>
          <w:szCs w:val="23"/>
          <w:lang w:eastAsia="ru-RU"/>
        </w:rPr>
        <w:t>В целях реализации</w:t>
      </w:r>
      <w:r w:rsidRPr="002447CC">
        <w:rPr>
          <w:rFonts w:ascii="Arial" w:eastAsia="Times New Roman" w:hAnsi="Arial" w:cs="Arial"/>
          <w:color w:val="2D2D2D"/>
          <w:spacing w:val="2"/>
          <w:sz w:val="23"/>
          <w:lang w:eastAsia="ru-RU"/>
        </w:rPr>
        <w:t> </w:t>
      </w:r>
      <w:hyperlink r:id="rId8" w:history="1">
        <w:r w:rsidRPr="002447CC">
          <w:rPr>
            <w:rFonts w:ascii="Arial" w:eastAsia="Times New Roman" w:hAnsi="Arial" w:cs="Arial"/>
            <w:color w:val="00466E"/>
            <w:spacing w:val="2"/>
            <w:sz w:val="23"/>
            <w:u w:val="single"/>
            <w:lang w:eastAsia="ru-RU"/>
          </w:rPr>
          <w:t>Федерального закона от 10 декабря 1995 года № 195-ФЗ "Об основах социального обслуживания населения в Российской Федерации"</w:t>
        </w:r>
      </w:hyperlink>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lang w:eastAsia="ru-RU"/>
        </w:rPr>
        <w:t> </w:t>
      </w:r>
      <w:hyperlink r:id="rId9" w:history="1">
        <w:r w:rsidRPr="002447CC">
          <w:rPr>
            <w:rFonts w:ascii="Arial" w:eastAsia="Times New Roman" w:hAnsi="Arial" w:cs="Arial"/>
            <w:color w:val="00466E"/>
            <w:spacing w:val="2"/>
            <w:sz w:val="23"/>
            <w:u w:val="single"/>
            <w:lang w:eastAsia="ru-RU"/>
          </w:rPr>
          <w:t>Федерального закона от 2 августа 1995 года № 122-ФЗ "О социальном обслуживании граждан пожилого возраста и инвалидов"</w:t>
        </w:r>
      </w:hyperlink>
      <w:r w:rsidRPr="002447CC">
        <w:rPr>
          <w:rFonts w:ascii="Arial" w:eastAsia="Times New Roman" w:hAnsi="Arial" w:cs="Arial"/>
          <w:color w:val="2D2D2D"/>
          <w:spacing w:val="2"/>
          <w:sz w:val="23"/>
          <w:szCs w:val="23"/>
          <w:lang w:eastAsia="ru-RU"/>
        </w:rPr>
        <w:t>, Закона Нижегородской области</w:t>
      </w:r>
      <w:r w:rsidRPr="002447CC">
        <w:rPr>
          <w:rFonts w:ascii="Arial" w:eastAsia="Times New Roman" w:hAnsi="Arial" w:cs="Arial"/>
          <w:color w:val="2D2D2D"/>
          <w:spacing w:val="2"/>
          <w:sz w:val="23"/>
          <w:lang w:eastAsia="ru-RU"/>
        </w:rPr>
        <w:t> </w:t>
      </w:r>
      <w:hyperlink r:id="rId10" w:history="1">
        <w:r w:rsidRPr="002447CC">
          <w:rPr>
            <w:rFonts w:ascii="Arial" w:eastAsia="Times New Roman" w:hAnsi="Arial" w:cs="Arial"/>
            <w:color w:val="00466E"/>
            <w:spacing w:val="2"/>
            <w:sz w:val="23"/>
            <w:u w:val="single"/>
            <w:lang w:eastAsia="ru-RU"/>
          </w:rPr>
          <w:t>от 5 мая 2005 года № 40-З "О государственном социальном обслуживании населения"</w:t>
        </w:r>
      </w:hyperlink>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Правительство Нижегородской области постановляет:</w:t>
      </w:r>
      <w:r w:rsidRPr="002447CC">
        <w:rPr>
          <w:rFonts w:ascii="Arial" w:eastAsia="Times New Roman" w:hAnsi="Arial" w:cs="Arial"/>
          <w:color w:val="2D2D2D"/>
          <w:spacing w:val="2"/>
          <w:sz w:val="23"/>
          <w:szCs w:val="23"/>
          <w:lang w:eastAsia="ru-RU"/>
        </w:rPr>
        <w:br/>
        <w:t>     1.</w:t>
      </w:r>
      <w:proofErr w:type="gramEnd"/>
      <w:r w:rsidRPr="002447CC">
        <w:rPr>
          <w:rFonts w:ascii="Arial" w:eastAsia="Times New Roman" w:hAnsi="Arial" w:cs="Arial"/>
          <w:color w:val="2D2D2D"/>
          <w:spacing w:val="2"/>
          <w:sz w:val="23"/>
          <w:szCs w:val="23"/>
          <w:lang w:eastAsia="ru-RU"/>
        </w:rPr>
        <w:t xml:space="preserve"> Утвердить прилагаемое Положение о порядке и условиях предоставления в Нижегородской области стационарного социального обслуживания.</w:t>
      </w:r>
      <w:r w:rsidRPr="002447CC">
        <w:rPr>
          <w:rFonts w:ascii="Arial" w:eastAsia="Times New Roman" w:hAnsi="Arial" w:cs="Arial"/>
          <w:color w:val="2D2D2D"/>
          <w:spacing w:val="2"/>
          <w:sz w:val="23"/>
          <w:szCs w:val="23"/>
          <w:lang w:eastAsia="ru-RU"/>
        </w:rPr>
        <w:br/>
        <w:t>     2. Признать утратившими силу:</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постановление Правительства Нижегородской области</w:t>
      </w:r>
      <w:r w:rsidRPr="002447CC">
        <w:rPr>
          <w:rFonts w:ascii="Arial" w:eastAsia="Times New Roman" w:hAnsi="Arial" w:cs="Arial"/>
          <w:color w:val="2D2D2D"/>
          <w:spacing w:val="2"/>
          <w:sz w:val="23"/>
          <w:lang w:eastAsia="ru-RU"/>
        </w:rPr>
        <w:t> </w:t>
      </w:r>
      <w:hyperlink r:id="rId11" w:history="1">
        <w:r w:rsidRPr="002447CC">
          <w:rPr>
            <w:rFonts w:ascii="Arial" w:eastAsia="Times New Roman" w:hAnsi="Arial" w:cs="Arial"/>
            <w:color w:val="00466E"/>
            <w:spacing w:val="2"/>
            <w:sz w:val="23"/>
            <w:u w:val="single"/>
            <w:lang w:eastAsia="ru-RU"/>
          </w:rPr>
          <w:t>от 7 июня 2005 года № 136 "О порядке и условиях предоставления стационарного социального обслуживания гражданам пожилого возраста и инвалидам в Нижегородской области"</w:t>
        </w:r>
      </w:hyperlink>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постановление Правительства Нижегородской области</w:t>
      </w:r>
      <w:r w:rsidRPr="002447CC">
        <w:rPr>
          <w:rFonts w:ascii="Arial" w:eastAsia="Times New Roman" w:hAnsi="Arial" w:cs="Arial"/>
          <w:color w:val="2D2D2D"/>
          <w:spacing w:val="2"/>
          <w:sz w:val="23"/>
          <w:lang w:eastAsia="ru-RU"/>
        </w:rPr>
        <w:t> </w:t>
      </w:r>
      <w:hyperlink r:id="rId12" w:history="1">
        <w:r w:rsidRPr="002447CC">
          <w:rPr>
            <w:rFonts w:ascii="Arial" w:eastAsia="Times New Roman" w:hAnsi="Arial" w:cs="Arial"/>
            <w:color w:val="00466E"/>
            <w:spacing w:val="2"/>
            <w:sz w:val="23"/>
            <w:u w:val="single"/>
            <w:lang w:eastAsia="ru-RU"/>
          </w:rPr>
          <w:t xml:space="preserve">от 5 февраля 2007 года </w:t>
        </w:r>
        <w:r w:rsidRPr="002447CC">
          <w:rPr>
            <w:rFonts w:ascii="Arial" w:eastAsia="Times New Roman" w:hAnsi="Arial" w:cs="Arial"/>
            <w:color w:val="00466E"/>
            <w:spacing w:val="2"/>
            <w:sz w:val="23"/>
            <w:u w:val="single"/>
            <w:lang w:eastAsia="ru-RU"/>
          </w:rPr>
          <w:lastRenderedPageBreak/>
          <w:t>№ 38 "О внесении изменений в постановление Правительства Нижегородской области от 7 июня 2005 года № 136 "О порядке и условиях предоставления стационарного социального обслуживания гражданам пожилого возраста и инвалидам в Нижегородской области"</w:t>
        </w:r>
      </w:hyperlink>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w:t>
      </w:r>
      <w:hyperlink r:id="rId13" w:history="1">
        <w:proofErr w:type="gramStart"/>
        <w:r w:rsidRPr="002447CC">
          <w:rPr>
            <w:rFonts w:ascii="Arial" w:eastAsia="Times New Roman" w:hAnsi="Arial" w:cs="Arial"/>
            <w:color w:val="00466E"/>
            <w:spacing w:val="2"/>
            <w:sz w:val="23"/>
            <w:u w:val="single"/>
            <w:lang w:eastAsia="ru-RU"/>
          </w:rPr>
          <w:t>пункт 4</w:t>
        </w:r>
      </w:hyperlink>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постановления Правительства Нижегородской области</w:t>
      </w:r>
      <w:r w:rsidRPr="002447CC">
        <w:rPr>
          <w:rFonts w:ascii="Arial" w:eastAsia="Times New Roman" w:hAnsi="Arial" w:cs="Arial"/>
          <w:color w:val="2D2D2D"/>
          <w:spacing w:val="2"/>
          <w:sz w:val="23"/>
          <w:lang w:eastAsia="ru-RU"/>
        </w:rPr>
        <w:t> </w:t>
      </w:r>
      <w:hyperlink r:id="rId14" w:history="1">
        <w:r w:rsidRPr="002447CC">
          <w:rPr>
            <w:rFonts w:ascii="Arial" w:eastAsia="Times New Roman" w:hAnsi="Arial" w:cs="Arial"/>
            <w:color w:val="00466E"/>
            <w:spacing w:val="2"/>
            <w:sz w:val="23"/>
            <w:u w:val="single"/>
            <w:lang w:eastAsia="ru-RU"/>
          </w:rPr>
          <w:t>от 7 апреля 2006 года № 110 "О Перечне гарантированных социальных услуг, предоставляемых населению государственными учреждениями социального обслуживания Нижегородской области"</w:t>
        </w:r>
      </w:hyperlink>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w:t>
      </w:r>
      <w:hyperlink r:id="rId15" w:history="1">
        <w:r w:rsidRPr="002447CC">
          <w:rPr>
            <w:rFonts w:ascii="Arial" w:eastAsia="Times New Roman" w:hAnsi="Arial" w:cs="Arial"/>
            <w:color w:val="00466E"/>
            <w:spacing w:val="2"/>
            <w:sz w:val="23"/>
            <w:u w:val="single"/>
            <w:lang w:eastAsia="ru-RU"/>
          </w:rPr>
          <w:t>пункт 8</w:t>
        </w:r>
      </w:hyperlink>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постановления Правительства Нижегородской области</w:t>
      </w:r>
      <w:r w:rsidRPr="002447CC">
        <w:rPr>
          <w:rFonts w:ascii="Arial" w:eastAsia="Times New Roman" w:hAnsi="Arial" w:cs="Arial"/>
          <w:color w:val="2D2D2D"/>
          <w:spacing w:val="2"/>
          <w:sz w:val="23"/>
          <w:lang w:eastAsia="ru-RU"/>
        </w:rPr>
        <w:t> </w:t>
      </w:r>
      <w:hyperlink r:id="rId16" w:history="1">
        <w:r w:rsidRPr="002447CC">
          <w:rPr>
            <w:rFonts w:ascii="Arial" w:eastAsia="Times New Roman" w:hAnsi="Arial" w:cs="Arial"/>
            <w:color w:val="00466E"/>
            <w:spacing w:val="2"/>
            <w:sz w:val="23"/>
            <w:u w:val="single"/>
            <w:lang w:eastAsia="ru-RU"/>
          </w:rPr>
          <w:t>от 9 апреля 2009 года № 198 "О внесении изменений в некоторые постановления Правительства Нижегородской области и Администрации Нижегородской области"</w:t>
        </w:r>
      </w:hyperlink>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3.</w:t>
      </w:r>
      <w:proofErr w:type="gramEnd"/>
      <w:r w:rsidRPr="002447CC">
        <w:rPr>
          <w:rFonts w:ascii="Arial" w:eastAsia="Times New Roman" w:hAnsi="Arial" w:cs="Arial"/>
          <w:color w:val="2D2D2D"/>
          <w:spacing w:val="2"/>
          <w:sz w:val="23"/>
          <w:szCs w:val="23"/>
          <w:lang w:eastAsia="ru-RU"/>
        </w:rPr>
        <w:t xml:space="preserve"> Настоящее постановление вступает в силу по истечении 10 дней со дня его официального опубликования.</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Губернатор                                                                                В.П.Шанцев</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УТВЕРЖДЕНО</w:t>
      </w:r>
      <w:r w:rsidRPr="002447CC">
        <w:rPr>
          <w:rFonts w:ascii="Arial" w:eastAsia="Times New Roman" w:hAnsi="Arial" w:cs="Arial"/>
          <w:color w:val="2D2D2D"/>
          <w:spacing w:val="2"/>
          <w:sz w:val="23"/>
          <w:szCs w:val="23"/>
          <w:lang w:eastAsia="ru-RU"/>
        </w:rPr>
        <w:br/>
        <w:t>     постановлением Правительства</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Нижегородской области</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от 8 ноября 2010 года № 766</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ПОЛОЖЕНИЕ</w:t>
      </w:r>
      <w:r w:rsidRPr="002447CC">
        <w:rPr>
          <w:rFonts w:ascii="Arial" w:eastAsia="Times New Roman" w:hAnsi="Arial" w:cs="Arial"/>
          <w:b/>
          <w:bCs/>
          <w:color w:val="2D2D2D"/>
          <w:spacing w:val="2"/>
          <w:sz w:val="23"/>
          <w:lang w:eastAsia="ru-RU"/>
        </w:rPr>
        <w:t> </w:t>
      </w:r>
      <w:r w:rsidRPr="002447CC">
        <w:rPr>
          <w:rFonts w:ascii="Arial" w:eastAsia="Times New Roman" w:hAnsi="Arial" w:cs="Arial"/>
          <w:b/>
          <w:bCs/>
          <w:color w:val="2D2D2D"/>
          <w:spacing w:val="2"/>
          <w:sz w:val="23"/>
          <w:szCs w:val="23"/>
          <w:lang w:eastAsia="ru-RU"/>
        </w:rPr>
        <w:br/>
        <w:t>     о порядке и условиях предоставления в Нижегородской области</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b/>
          <w:bCs/>
          <w:color w:val="2D2D2D"/>
          <w:spacing w:val="2"/>
          <w:sz w:val="23"/>
          <w:szCs w:val="23"/>
          <w:lang w:eastAsia="ru-RU"/>
        </w:rPr>
        <w:t>стационарного социального обслуживания</w:t>
      </w:r>
      <w:r w:rsidRPr="002447CC">
        <w:rPr>
          <w:rFonts w:ascii="Arial" w:eastAsia="Times New Roman" w:hAnsi="Arial" w:cs="Arial"/>
          <w:b/>
          <w:bCs/>
          <w:color w:val="2D2D2D"/>
          <w:spacing w:val="2"/>
          <w:sz w:val="23"/>
          <w:lang w:eastAsia="ru-RU"/>
        </w:rPr>
        <w:t> </w:t>
      </w:r>
      <w:r w:rsidRPr="002447CC">
        <w:rPr>
          <w:rFonts w:ascii="Arial" w:eastAsia="Times New Roman" w:hAnsi="Arial" w:cs="Arial"/>
          <w:color w:val="2D2D2D"/>
          <w:spacing w:val="2"/>
          <w:sz w:val="23"/>
          <w:szCs w:val="23"/>
          <w:lang w:eastAsia="ru-RU"/>
        </w:rPr>
        <w:br/>
      </w:r>
      <w:proofErr w:type="gramStart"/>
      <w:r w:rsidRPr="002447CC">
        <w:rPr>
          <w:rFonts w:ascii="Arial" w:eastAsia="Times New Roman" w:hAnsi="Arial" w:cs="Arial"/>
          <w:color w:val="2D2D2D"/>
          <w:spacing w:val="2"/>
          <w:sz w:val="23"/>
          <w:szCs w:val="23"/>
          <w:lang w:eastAsia="ru-RU"/>
        </w:rPr>
        <w:t>(</w:t>
      </w:r>
      <w:r w:rsidRPr="002447CC">
        <w:rPr>
          <w:rFonts w:ascii="Arial" w:eastAsia="Times New Roman" w:hAnsi="Arial" w:cs="Arial"/>
          <w:i/>
          <w:iCs/>
          <w:color w:val="2D2D2D"/>
          <w:spacing w:val="2"/>
          <w:sz w:val="23"/>
          <w:lang w:eastAsia="ru-RU"/>
        </w:rPr>
        <w:t> </w:t>
      </w:r>
      <w:proofErr w:type="gramEnd"/>
      <w:r w:rsidRPr="002447CC">
        <w:rPr>
          <w:rFonts w:ascii="Arial" w:eastAsia="Times New Roman" w:hAnsi="Arial" w:cs="Arial"/>
          <w:i/>
          <w:iCs/>
          <w:color w:val="2D2D2D"/>
          <w:spacing w:val="2"/>
          <w:sz w:val="23"/>
          <w:szCs w:val="23"/>
          <w:lang w:eastAsia="ru-RU"/>
        </w:rPr>
        <w:t>ред. постановления Правительства области</w:t>
      </w:r>
      <w:r w:rsidRPr="002447CC">
        <w:rPr>
          <w:rFonts w:ascii="Arial" w:eastAsia="Times New Roman" w:hAnsi="Arial" w:cs="Arial"/>
          <w:i/>
          <w:iCs/>
          <w:color w:val="2D2D2D"/>
          <w:spacing w:val="2"/>
          <w:sz w:val="23"/>
          <w:lang w:eastAsia="ru-RU"/>
        </w:rPr>
        <w:t> </w:t>
      </w:r>
      <w:hyperlink r:id="rId17"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color w:val="2D2D2D"/>
          <w:spacing w:val="2"/>
          <w:sz w:val="23"/>
          <w:szCs w:val="23"/>
          <w:lang w:eastAsia="ru-RU"/>
        </w:rPr>
        <w:br/>
      </w:r>
      <w:r w:rsidRPr="002447CC">
        <w:rPr>
          <w:rFonts w:ascii="Arial" w:eastAsia="Times New Roman" w:hAnsi="Arial" w:cs="Arial"/>
          <w:i/>
          <w:iCs/>
          <w:color w:val="2D2D2D"/>
          <w:spacing w:val="2"/>
          <w:sz w:val="23"/>
          <w:szCs w:val="23"/>
          <w:lang w:eastAsia="ru-RU"/>
        </w:rPr>
        <w:t>постановлений Правительства области</w:t>
      </w:r>
      <w:r w:rsidRPr="002447CC">
        <w:rPr>
          <w:rFonts w:ascii="Arial" w:eastAsia="Times New Roman" w:hAnsi="Arial" w:cs="Arial"/>
          <w:i/>
          <w:iCs/>
          <w:color w:val="2D2D2D"/>
          <w:spacing w:val="2"/>
          <w:sz w:val="23"/>
          <w:lang w:eastAsia="ru-RU"/>
        </w:rPr>
        <w:t> </w:t>
      </w:r>
      <w:hyperlink r:id="rId18" w:history="1">
        <w:r w:rsidRPr="002447CC">
          <w:rPr>
            <w:rFonts w:ascii="Arial" w:eastAsia="Times New Roman" w:hAnsi="Arial" w:cs="Arial"/>
            <w:color w:val="00466E"/>
            <w:spacing w:val="2"/>
            <w:sz w:val="23"/>
            <w:u w:val="single"/>
            <w:lang w:eastAsia="ru-RU"/>
          </w:rPr>
          <w:t>от 30.07.2012 № 484</w:t>
        </w:r>
      </w:hyperlink>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lang w:eastAsia="ru-RU"/>
        </w:rPr>
        <w:t> </w:t>
      </w:r>
      <w:hyperlink r:id="rId19" w:history="1">
        <w:r w:rsidRPr="002447CC">
          <w:rPr>
            <w:rFonts w:ascii="Arial" w:eastAsia="Times New Roman" w:hAnsi="Arial" w:cs="Arial"/>
            <w:color w:val="00466E"/>
            <w:spacing w:val="2"/>
            <w:sz w:val="23"/>
            <w:u w:val="single"/>
            <w:lang w:eastAsia="ru-RU"/>
          </w:rPr>
          <w:t>от 21.01.2013 № 27</w:t>
        </w:r>
      </w:hyperlink>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_________________________________</w:t>
      </w:r>
      <w:r w:rsidRPr="002447CC">
        <w:rPr>
          <w:rFonts w:ascii="Arial" w:eastAsia="Times New Roman" w:hAnsi="Arial" w:cs="Arial"/>
          <w:color w:val="2D2D2D"/>
          <w:spacing w:val="2"/>
          <w:sz w:val="23"/>
          <w:szCs w:val="23"/>
          <w:lang w:eastAsia="ru-RU"/>
        </w:rPr>
        <w:br/>
      </w:r>
      <w:r w:rsidRPr="002447CC">
        <w:rPr>
          <w:rFonts w:ascii="Arial" w:eastAsia="Times New Roman" w:hAnsi="Arial" w:cs="Arial"/>
          <w:i/>
          <w:iCs/>
          <w:color w:val="2D2D2D"/>
          <w:spacing w:val="2"/>
          <w:sz w:val="23"/>
          <w:szCs w:val="23"/>
          <w:lang w:eastAsia="ru-RU"/>
        </w:rPr>
        <w:t xml:space="preserve">По тексту Положения слова "территориальный орган" заменены словами "комплексный центр" в </w:t>
      </w:r>
      <w:proofErr w:type="spellStart"/>
      <w:r w:rsidRPr="002447CC">
        <w:rPr>
          <w:rFonts w:ascii="Arial" w:eastAsia="Times New Roman" w:hAnsi="Arial" w:cs="Arial"/>
          <w:i/>
          <w:iCs/>
          <w:color w:val="2D2D2D"/>
          <w:spacing w:val="2"/>
          <w:sz w:val="23"/>
          <w:szCs w:val="23"/>
          <w:lang w:eastAsia="ru-RU"/>
        </w:rPr>
        <w:t>соответстии</w:t>
      </w:r>
      <w:proofErr w:type="spellEnd"/>
      <w:r w:rsidRPr="002447CC">
        <w:rPr>
          <w:rFonts w:ascii="Arial" w:eastAsia="Times New Roman" w:hAnsi="Arial" w:cs="Arial"/>
          <w:i/>
          <w:iCs/>
          <w:color w:val="2D2D2D"/>
          <w:spacing w:val="2"/>
          <w:sz w:val="23"/>
          <w:szCs w:val="23"/>
          <w:lang w:eastAsia="ru-RU"/>
        </w:rPr>
        <w:t xml:space="preserve"> с постановлением  Правительства Нижегородской области</w:t>
      </w:r>
      <w:r w:rsidRPr="002447CC">
        <w:rPr>
          <w:rFonts w:ascii="Arial" w:eastAsia="Times New Roman" w:hAnsi="Arial" w:cs="Arial"/>
          <w:i/>
          <w:iCs/>
          <w:color w:val="2D2D2D"/>
          <w:spacing w:val="2"/>
          <w:sz w:val="23"/>
          <w:lang w:eastAsia="ru-RU"/>
        </w:rPr>
        <w:t> </w:t>
      </w:r>
      <w:hyperlink r:id="rId20"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_________________________________</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b/>
          <w:bCs/>
          <w:color w:val="2D2D2D"/>
          <w:spacing w:val="2"/>
          <w:sz w:val="23"/>
          <w:szCs w:val="23"/>
          <w:lang w:eastAsia="ru-RU"/>
        </w:rPr>
        <w:lastRenderedPageBreak/>
        <w:t>    </w:t>
      </w:r>
      <w:r w:rsidRPr="002447CC">
        <w:rPr>
          <w:rFonts w:ascii="Arial" w:eastAsia="Times New Roman" w:hAnsi="Arial" w:cs="Arial"/>
          <w:b/>
          <w:bCs/>
          <w:color w:val="2D2D2D"/>
          <w:spacing w:val="2"/>
          <w:sz w:val="23"/>
          <w:szCs w:val="23"/>
          <w:lang w:eastAsia="ru-RU"/>
        </w:rPr>
        <w:br/>
        <w:t>     1. Общие положения</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1.1. Стационарное социальное обслуживание в Нижегородской области осуществляется государственными стационарными учреждениями социального обслуживания путем предоставления социальных услуг гражданам, частично или полностью утратившим способность к самообслуживанию.</w:t>
      </w:r>
      <w:r w:rsidRPr="002447CC">
        <w:rPr>
          <w:rFonts w:ascii="Arial" w:eastAsia="Times New Roman" w:hAnsi="Arial" w:cs="Arial"/>
          <w:color w:val="2D2D2D"/>
          <w:spacing w:val="2"/>
          <w:sz w:val="23"/>
          <w:szCs w:val="23"/>
          <w:lang w:eastAsia="ru-RU"/>
        </w:rPr>
        <w:br/>
        <w:t>     1.2. Стационарное социальное обслуживание направлено на оказание гражданам разносторонней социально-бытовой помощи и включает в себя меры по созданию наиболее адекватных возрасту и состоянию здоровья граждан условий жизнедеятельности, обеспечению ухода и медицинской помощи, организации отдыха и досуга.</w:t>
      </w:r>
      <w:r w:rsidRPr="002447CC">
        <w:rPr>
          <w:rFonts w:ascii="Arial" w:eastAsia="Times New Roman" w:hAnsi="Arial" w:cs="Arial"/>
          <w:color w:val="2D2D2D"/>
          <w:spacing w:val="2"/>
          <w:sz w:val="23"/>
          <w:szCs w:val="23"/>
          <w:lang w:eastAsia="ru-RU"/>
        </w:rPr>
        <w:br/>
        <w:t>     1.3. Государственное стационарное учреждение - это учреждение, которое осуществляет социальное обслуживание граждан в стационарных условиях, т.е. в условиях постоянного, временного (сроком до 6 месяцев) и пятидневного в неделю проживания их в учреждении.</w:t>
      </w:r>
      <w:r w:rsidRPr="002447CC">
        <w:rPr>
          <w:rFonts w:ascii="Arial" w:eastAsia="Times New Roman" w:hAnsi="Arial" w:cs="Arial"/>
          <w:color w:val="2D2D2D"/>
          <w:spacing w:val="2"/>
          <w:sz w:val="23"/>
          <w:szCs w:val="23"/>
          <w:lang w:eastAsia="ru-RU"/>
        </w:rPr>
        <w:br/>
        <w:t xml:space="preserve">     1.4. Стационарное социальное обслуживание граждан осуществляется при условии их добровольного согласия на получение услуг, за исключением случаев, </w:t>
      </w:r>
      <w:proofErr w:type="spellStart"/>
      <w:r w:rsidRPr="002447CC">
        <w:rPr>
          <w:rFonts w:ascii="Arial" w:eastAsia="Times New Roman" w:hAnsi="Arial" w:cs="Arial"/>
          <w:color w:val="2D2D2D"/>
          <w:spacing w:val="2"/>
          <w:sz w:val="23"/>
          <w:szCs w:val="23"/>
          <w:lang w:eastAsia="ru-RU"/>
        </w:rPr>
        <w:t>предусмотренных</w:t>
      </w:r>
      <w:hyperlink r:id="rId21" w:history="1">
        <w:r w:rsidRPr="002447CC">
          <w:rPr>
            <w:rFonts w:ascii="Arial" w:eastAsia="Times New Roman" w:hAnsi="Arial" w:cs="Arial"/>
            <w:color w:val="00466E"/>
            <w:spacing w:val="2"/>
            <w:sz w:val="23"/>
            <w:u w:val="single"/>
            <w:lang w:eastAsia="ru-RU"/>
          </w:rPr>
          <w:t>пунктом</w:t>
        </w:r>
        <w:proofErr w:type="spellEnd"/>
        <w:r w:rsidRPr="002447CC">
          <w:rPr>
            <w:rFonts w:ascii="Arial" w:eastAsia="Times New Roman" w:hAnsi="Arial" w:cs="Arial"/>
            <w:color w:val="00466E"/>
            <w:spacing w:val="2"/>
            <w:sz w:val="23"/>
            <w:u w:val="single"/>
            <w:lang w:eastAsia="ru-RU"/>
          </w:rPr>
          <w:t xml:space="preserve"> 1.5 настоящего Положения</w:t>
        </w:r>
      </w:hyperlink>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xml:space="preserve">     1.5. </w:t>
      </w:r>
      <w:proofErr w:type="gramStart"/>
      <w:r w:rsidRPr="002447CC">
        <w:rPr>
          <w:rFonts w:ascii="Arial" w:eastAsia="Times New Roman" w:hAnsi="Arial" w:cs="Arial"/>
          <w:color w:val="2D2D2D"/>
          <w:spacing w:val="2"/>
          <w:sz w:val="23"/>
          <w:szCs w:val="23"/>
          <w:lang w:eastAsia="ru-RU"/>
        </w:rPr>
        <w:t>Зачисление граждан пожилого возраста и инвалидов на социальное обслуживание в стационарные учреждения без их согласия или без согласия их законных представителей осуществляется на основании решения суда в случаях, когда граждане лишены ухода и поддержки со стороны родственников или иных законных представителей и не способны самостоятельно удовлетворять свои жизненные потребности вследствие утраты способности к самообслуживанию и (или) активному передвижению.</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1.6.</w:t>
      </w:r>
      <w:proofErr w:type="gramEnd"/>
      <w:r w:rsidRPr="002447CC">
        <w:rPr>
          <w:rFonts w:ascii="Arial" w:eastAsia="Times New Roman" w:hAnsi="Arial" w:cs="Arial"/>
          <w:color w:val="2D2D2D"/>
          <w:spacing w:val="2"/>
          <w:sz w:val="23"/>
          <w:szCs w:val="23"/>
          <w:lang w:eastAsia="ru-RU"/>
        </w:rPr>
        <w:t xml:space="preserve"> На стационарное социальное обслуживание в стационарные учреждения системы социальной защиты населения Нижегородской области принимаются граждане пожилого возраста и инвалиды, частично или полностью утратившие способность к самообслуживанию и состоящие на регистрационном учете по месту жительства или месту пребывания на территории Нижегородской области.</w:t>
      </w:r>
      <w:r w:rsidRPr="002447CC">
        <w:rPr>
          <w:rFonts w:ascii="Arial" w:eastAsia="Times New Roman" w:hAnsi="Arial" w:cs="Arial"/>
          <w:color w:val="2D2D2D"/>
          <w:spacing w:val="2"/>
          <w:sz w:val="23"/>
          <w:szCs w:val="23"/>
          <w:lang w:eastAsia="ru-RU"/>
        </w:rPr>
        <w:br/>
        <w:t>     1.7. Способность к самообслуживанию - это способность гражданина самостоятельно удовлетворять основные физиологические потребности, осуществлять повседневную бытовую деятельность, в том числе соблюдать личную гигиену.</w:t>
      </w:r>
      <w:r w:rsidRPr="002447CC">
        <w:rPr>
          <w:rFonts w:ascii="Arial" w:eastAsia="Times New Roman" w:hAnsi="Arial" w:cs="Arial"/>
          <w:color w:val="2D2D2D"/>
          <w:spacing w:val="2"/>
          <w:sz w:val="23"/>
          <w:szCs w:val="23"/>
          <w:lang w:eastAsia="ru-RU"/>
        </w:rPr>
        <w:br/>
        <w:t>     Гражданин считается полностью утратившим способность к самообслуживанию в случае резко выраженной или полной утраты физической независимости, нуждаемости в постоянной посторонней помощи для удовлетворения множества потребностей: приготовление пищи, ее прием, передвижение в пределах помещения, выполнение мероприятий личной гигиены, осуществление физиологических отправлений.</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lastRenderedPageBreak/>
        <w:t>     Гражданин считается частично утратившим способность к самообслуживанию, если сохранена способность к самообслуживанию с регулярной частичной помощью других лиц с использованием при необходимости  вспомогательных технических средств.</w:t>
      </w:r>
      <w:r w:rsidRPr="002447CC">
        <w:rPr>
          <w:rFonts w:ascii="Arial" w:eastAsia="Times New Roman" w:hAnsi="Arial" w:cs="Arial"/>
          <w:color w:val="2D2D2D"/>
          <w:spacing w:val="2"/>
          <w:sz w:val="23"/>
          <w:szCs w:val="23"/>
          <w:lang w:eastAsia="ru-RU"/>
        </w:rPr>
        <w:br/>
        <w:t>     Оценку способности граждан к самообслуживанию в целях принятия решения о возможности зачисления на стационарное социальное обслуживание проводит комплексный центр социального обслуживания населения или центр социального обслуживания граждан пожилого возраста и инвалидов (далее - комплексный центр).</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(Абзац четверты</w:t>
      </w:r>
      <w:proofErr w:type="gramStart"/>
      <w:r w:rsidRPr="002447CC">
        <w:rPr>
          <w:rFonts w:ascii="Arial" w:eastAsia="Times New Roman" w:hAnsi="Arial" w:cs="Arial"/>
          <w:i/>
          <w:iCs/>
          <w:color w:val="2D2D2D"/>
          <w:spacing w:val="2"/>
          <w:sz w:val="23"/>
          <w:szCs w:val="23"/>
          <w:lang w:eastAsia="ru-RU"/>
        </w:rPr>
        <w:t>й-</w:t>
      </w:r>
      <w:proofErr w:type="gramEnd"/>
      <w:r w:rsidRPr="002447CC">
        <w:rPr>
          <w:rFonts w:ascii="Arial" w:eastAsia="Times New Roman" w:hAnsi="Arial" w:cs="Arial"/>
          <w:i/>
          <w:iCs/>
          <w:color w:val="2D2D2D"/>
          <w:spacing w:val="2"/>
          <w:sz w:val="23"/>
          <w:szCs w:val="23"/>
          <w:lang w:eastAsia="ru-RU"/>
        </w:rPr>
        <w:t xml:space="preserve"> в ред. постановления Правительства Нижегородской области</w:t>
      </w:r>
      <w:r w:rsidRPr="002447CC">
        <w:rPr>
          <w:rFonts w:ascii="Arial" w:eastAsia="Times New Roman" w:hAnsi="Arial" w:cs="Arial"/>
          <w:i/>
          <w:iCs/>
          <w:color w:val="2D2D2D"/>
          <w:spacing w:val="2"/>
          <w:sz w:val="23"/>
          <w:lang w:eastAsia="ru-RU"/>
        </w:rPr>
        <w:t> </w:t>
      </w:r>
      <w:hyperlink r:id="rId22"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 см.</w:t>
      </w:r>
      <w:hyperlink r:id="rId23"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Порядок оценки способности граждан к самообслуживанию в целях принятия решения о возможности зачисления на стационарное социальное обслуживание утверждается органом исполнительной власти Нижегородской области в сфере социальной защиты населения (далее - уполномоченный орган).</w:t>
      </w:r>
      <w:r w:rsidRPr="002447CC">
        <w:rPr>
          <w:rFonts w:ascii="Arial" w:eastAsia="Times New Roman" w:hAnsi="Arial" w:cs="Arial"/>
          <w:color w:val="2D2D2D"/>
          <w:spacing w:val="2"/>
          <w:sz w:val="23"/>
          <w:szCs w:val="23"/>
          <w:lang w:eastAsia="ru-RU"/>
        </w:rPr>
        <w:br/>
        <w:t>     1.8. К гражданам пожилого возраста относятся мужчины старше 60 лет и женщины старше 55 лет.</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b/>
          <w:bCs/>
          <w:color w:val="2D2D2D"/>
          <w:spacing w:val="2"/>
          <w:sz w:val="23"/>
          <w:szCs w:val="23"/>
          <w:lang w:eastAsia="ru-RU"/>
        </w:rPr>
        <w:t>2. Категории граждан, имеющих право на стационарное социальное обслуживание в</w:t>
      </w:r>
      <w:r w:rsidRPr="002447CC">
        <w:rPr>
          <w:rFonts w:ascii="Arial" w:eastAsia="Times New Roman" w:hAnsi="Arial" w:cs="Arial"/>
          <w:b/>
          <w:bCs/>
          <w:color w:val="2D2D2D"/>
          <w:spacing w:val="2"/>
          <w:sz w:val="23"/>
          <w:lang w:eastAsia="ru-RU"/>
        </w:rPr>
        <w:t> </w:t>
      </w:r>
      <w:r w:rsidRPr="002447CC">
        <w:rPr>
          <w:rFonts w:ascii="Arial" w:eastAsia="Times New Roman" w:hAnsi="Arial" w:cs="Arial"/>
          <w:b/>
          <w:bCs/>
          <w:color w:val="2D2D2D"/>
          <w:spacing w:val="2"/>
          <w:sz w:val="23"/>
          <w:szCs w:val="23"/>
          <w:lang w:eastAsia="ru-RU"/>
        </w:rPr>
        <w:br/>
        <w:t>     государственных стационарных учреждениях соответствующих видов</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2.1. Категории граждан, имеющих право на стационарное социальное обслуживание в домах-интернатах (пансионатах) для граждан пожилого возраста (престарелых) и инвалидов:</w:t>
      </w:r>
      <w:r w:rsidRPr="002447CC">
        <w:rPr>
          <w:rFonts w:ascii="Arial" w:eastAsia="Times New Roman" w:hAnsi="Arial" w:cs="Arial"/>
          <w:color w:val="2D2D2D"/>
          <w:spacing w:val="2"/>
          <w:sz w:val="23"/>
          <w:szCs w:val="23"/>
          <w:lang w:eastAsia="ru-RU"/>
        </w:rPr>
        <w:br/>
        <w:t>     - граждане пожилого возраста;</w:t>
      </w:r>
      <w:r w:rsidRPr="002447CC">
        <w:rPr>
          <w:rFonts w:ascii="Arial" w:eastAsia="Times New Roman" w:hAnsi="Arial" w:cs="Arial"/>
          <w:color w:val="2D2D2D"/>
          <w:spacing w:val="2"/>
          <w:sz w:val="23"/>
          <w:szCs w:val="23"/>
          <w:lang w:eastAsia="ru-RU"/>
        </w:rPr>
        <w:br/>
        <w:t>     - инвалиды первой и второй групп.</w:t>
      </w:r>
      <w:r w:rsidRPr="002447CC">
        <w:rPr>
          <w:rFonts w:ascii="Arial" w:eastAsia="Times New Roman" w:hAnsi="Arial" w:cs="Arial"/>
          <w:color w:val="2D2D2D"/>
          <w:spacing w:val="2"/>
          <w:sz w:val="23"/>
          <w:szCs w:val="23"/>
          <w:lang w:eastAsia="ru-RU"/>
        </w:rPr>
        <w:br/>
        <w:t>     2.2. Категории граждан, имеющих право на стационарное социальное обслуживание в домах-интернатах (пансионатах) для ветеранов войны и труда:</w:t>
      </w:r>
      <w:r w:rsidRPr="002447CC">
        <w:rPr>
          <w:rFonts w:ascii="Arial" w:eastAsia="Times New Roman" w:hAnsi="Arial" w:cs="Arial"/>
          <w:color w:val="2D2D2D"/>
          <w:spacing w:val="2"/>
          <w:sz w:val="23"/>
          <w:szCs w:val="23"/>
          <w:lang w:eastAsia="ru-RU"/>
        </w:rPr>
        <w:br/>
        <w:t>     - граждане пожилого возраста из числа ветеранов Великой Отечественной войны, ветеранов боевых действий и ветеранов труда;</w:t>
      </w:r>
      <w:r w:rsidRPr="002447CC">
        <w:rPr>
          <w:rFonts w:ascii="Arial" w:eastAsia="Times New Roman" w:hAnsi="Arial" w:cs="Arial"/>
          <w:color w:val="2D2D2D"/>
          <w:spacing w:val="2"/>
          <w:sz w:val="23"/>
          <w:szCs w:val="23"/>
          <w:lang w:eastAsia="ru-RU"/>
        </w:rPr>
        <w:br/>
        <w:t>     - инвалиды первой и второй групп из числа ветеранов Великой Отечественной войны, ветеранов боевых действий и ветеранов труда.</w:t>
      </w:r>
      <w:r w:rsidRPr="002447CC">
        <w:rPr>
          <w:rFonts w:ascii="Arial" w:eastAsia="Times New Roman" w:hAnsi="Arial" w:cs="Arial"/>
          <w:color w:val="2D2D2D"/>
          <w:spacing w:val="2"/>
          <w:sz w:val="23"/>
          <w:szCs w:val="23"/>
          <w:lang w:eastAsia="ru-RU"/>
        </w:rPr>
        <w:br/>
        <w:t>     2.3. Категории граждан, имеющих право на стационарное социальное обслуживание в специальных домах-интернатах (отделениях) для граждан пожилого возраста (престарелых) и инвалидов:</w:t>
      </w:r>
      <w:r w:rsidRPr="002447CC">
        <w:rPr>
          <w:rFonts w:ascii="Arial" w:eastAsia="Times New Roman" w:hAnsi="Arial" w:cs="Arial"/>
          <w:color w:val="2D2D2D"/>
          <w:spacing w:val="2"/>
          <w:sz w:val="23"/>
          <w:szCs w:val="23"/>
          <w:lang w:eastAsia="ru-RU"/>
        </w:rPr>
        <w:br/>
        <w:t>     - граждане пожилого возраста из числа лиц, освобождаемых из мест лишения свободы и других лиц, за которыми в соответствии с действующим законодательством установлен административный надзор;</w:t>
      </w:r>
      <w:r w:rsidRPr="002447CC">
        <w:rPr>
          <w:rFonts w:ascii="Arial" w:eastAsia="Times New Roman" w:hAnsi="Arial" w:cs="Arial"/>
          <w:color w:val="2D2D2D"/>
          <w:spacing w:val="2"/>
          <w:sz w:val="23"/>
          <w:szCs w:val="23"/>
          <w:lang w:eastAsia="ru-RU"/>
        </w:rPr>
        <w:br/>
        <w:t xml:space="preserve">     - граждане пожилого возраста из числа лиц, ранее судимых или неоднократно привлекавшихся к административной ответственности за нарушение общественного порядка, занимающихся бродяжничеством, </w:t>
      </w:r>
      <w:proofErr w:type="gramStart"/>
      <w:r w:rsidRPr="002447CC">
        <w:rPr>
          <w:rFonts w:ascii="Arial" w:eastAsia="Times New Roman" w:hAnsi="Arial" w:cs="Arial"/>
          <w:color w:val="2D2D2D"/>
          <w:spacing w:val="2"/>
          <w:sz w:val="23"/>
          <w:szCs w:val="23"/>
          <w:lang w:eastAsia="ru-RU"/>
        </w:rPr>
        <w:t>попрошайничеством</w:t>
      </w:r>
      <w:proofErr w:type="gramEnd"/>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lastRenderedPageBreak/>
        <w:t xml:space="preserve">     - граждане пожилого возраста из числа лиц, постоянно нарушающих правила внутреннего распорядка в домах-интернатах (пансионатах) для граждан пожилого возраста (престарелых) и инвалидов, домах-интернатах (пансионатах) для ветеранов войны и труда; </w:t>
      </w:r>
      <w:proofErr w:type="gramStart"/>
      <w:r w:rsidRPr="002447CC">
        <w:rPr>
          <w:rFonts w:ascii="Arial" w:eastAsia="Times New Roman" w:hAnsi="Arial" w:cs="Arial"/>
          <w:color w:val="2D2D2D"/>
          <w:spacing w:val="2"/>
          <w:sz w:val="23"/>
          <w:szCs w:val="23"/>
          <w:lang w:eastAsia="ru-RU"/>
        </w:rPr>
        <w:t>домах-интернатах интенсивного ухода (милосердия) для граждан пожилого возраста (престарелых) и инвалидов;</w:t>
      </w:r>
      <w:r w:rsidRPr="002447CC">
        <w:rPr>
          <w:rFonts w:ascii="Arial" w:eastAsia="Times New Roman" w:hAnsi="Arial" w:cs="Arial"/>
          <w:color w:val="2D2D2D"/>
          <w:spacing w:val="2"/>
          <w:sz w:val="23"/>
          <w:szCs w:val="23"/>
          <w:lang w:eastAsia="ru-RU"/>
        </w:rPr>
        <w:br/>
        <w:t>     - инвалиды первой и второй групп из числа лиц, освобождаемых из мест лишения свободы и других лиц, за которыми в соответствии с действующим законодательством установлен административный надзор;</w:t>
      </w:r>
      <w:proofErr w:type="gramEnd"/>
      <w:r w:rsidRPr="002447CC">
        <w:rPr>
          <w:rFonts w:ascii="Arial" w:eastAsia="Times New Roman" w:hAnsi="Arial" w:cs="Arial"/>
          <w:color w:val="2D2D2D"/>
          <w:spacing w:val="2"/>
          <w:sz w:val="23"/>
          <w:szCs w:val="23"/>
          <w:lang w:eastAsia="ru-RU"/>
        </w:rPr>
        <w:br/>
        <w:t xml:space="preserve">     - инвалиды первой и второй групп из числа лиц, ранее судимых или неоднократно привлекавшихся к административной ответственности за нарушение общественного порядка, занимающихся бродяжничеством, </w:t>
      </w:r>
      <w:proofErr w:type="gramStart"/>
      <w:r w:rsidRPr="002447CC">
        <w:rPr>
          <w:rFonts w:ascii="Arial" w:eastAsia="Times New Roman" w:hAnsi="Arial" w:cs="Arial"/>
          <w:color w:val="2D2D2D"/>
          <w:spacing w:val="2"/>
          <w:sz w:val="23"/>
          <w:szCs w:val="23"/>
          <w:lang w:eastAsia="ru-RU"/>
        </w:rPr>
        <w:t>попрошайничеством</w:t>
      </w:r>
      <w:proofErr w:type="gramEnd"/>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 инвалиды первой и второй групп из числа лиц, постоянно нарушающих правила внутреннего распорядка в домах-интернатах (пансионатах) для граждан пожилого возраста (престарелых) и инвалидов, домах-интернатах (пансионатах) для ветеранов войны и труда, домах-интернатах интенсивного ухода (милосердия) для граждан пожилого возраста (престарелых) и инвалидов.</w:t>
      </w:r>
      <w:r w:rsidRPr="002447CC">
        <w:rPr>
          <w:rFonts w:ascii="Arial" w:eastAsia="Times New Roman" w:hAnsi="Arial" w:cs="Arial"/>
          <w:color w:val="2D2D2D"/>
          <w:spacing w:val="2"/>
          <w:sz w:val="23"/>
          <w:szCs w:val="23"/>
          <w:lang w:eastAsia="ru-RU"/>
        </w:rPr>
        <w:br/>
        <w:t xml:space="preserve">     2.4. </w:t>
      </w:r>
      <w:proofErr w:type="gramStart"/>
      <w:r w:rsidRPr="002447CC">
        <w:rPr>
          <w:rFonts w:ascii="Arial" w:eastAsia="Times New Roman" w:hAnsi="Arial" w:cs="Arial"/>
          <w:color w:val="2D2D2D"/>
          <w:spacing w:val="2"/>
          <w:sz w:val="23"/>
          <w:szCs w:val="23"/>
          <w:lang w:eastAsia="ru-RU"/>
        </w:rPr>
        <w:t>Категории граждан, имеющих право на стационарное социальное обслуживание в домах-интернатах (отделениях) интенсивного ухода (милосердия) для граждан пожилого возраста (престарелых) и инвалидов:</w:t>
      </w:r>
      <w:r w:rsidRPr="002447CC">
        <w:rPr>
          <w:rFonts w:ascii="Arial" w:eastAsia="Times New Roman" w:hAnsi="Arial" w:cs="Arial"/>
          <w:color w:val="2D2D2D"/>
          <w:spacing w:val="2"/>
          <w:sz w:val="23"/>
          <w:szCs w:val="23"/>
          <w:lang w:eastAsia="ru-RU"/>
        </w:rPr>
        <w:br/>
        <w:t>     - граждане пожилого возраста, находящиеся на постельном режиме или передвигающиеся в пределах палаты с посторонней помощью;</w:t>
      </w:r>
      <w:r w:rsidRPr="002447CC">
        <w:rPr>
          <w:rFonts w:ascii="Arial" w:eastAsia="Times New Roman" w:hAnsi="Arial" w:cs="Arial"/>
          <w:color w:val="2D2D2D"/>
          <w:spacing w:val="2"/>
          <w:sz w:val="23"/>
          <w:szCs w:val="23"/>
          <w:lang w:eastAsia="ru-RU"/>
        </w:rPr>
        <w:br/>
        <w:t>     - инвалиды первой и второй групп, находящиеся на постельном режиме или передвигающиеся в пределах палаты с посторонней помощью.</w:t>
      </w:r>
      <w:r w:rsidRPr="002447CC">
        <w:rPr>
          <w:rFonts w:ascii="Arial" w:eastAsia="Times New Roman" w:hAnsi="Arial" w:cs="Arial"/>
          <w:color w:val="2D2D2D"/>
          <w:spacing w:val="2"/>
          <w:sz w:val="23"/>
          <w:szCs w:val="23"/>
          <w:lang w:eastAsia="ru-RU"/>
        </w:rPr>
        <w:br/>
        <w:t>     2.5.</w:t>
      </w:r>
      <w:proofErr w:type="gramEnd"/>
      <w:r w:rsidRPr="002447CC">
        <w:rPr>
          <w:rFonts w:ascii="Arial" w:eastAsia="Times New Roman" w:hAnsi="Arial" w:cs="Arial"/>
          <w:color w:val="2D2D2D"/>
          <w:spacing w:val="2"/>
          <w:sz w:val="23"/>
          <w:szCs w:val="23"/>
          <w:lang w:eastAsia="ru-RU"/>
        </w:rPr>
        <w:t xml:space="preserve"> Категории граждан, имеющих право на стационарное социальное обслуживание в психоневрологических интернатах:</w:t>
      </w:r>
      <w:r w:rsidRPr="002447CC">
        <w:rPr>
          <w:rFonts w:ascii="Arial" w:eastAsia="Times New Roman" w:hAnsi="Arial" w:cs="Arial"/>
          <w:color w:val="2D2D2D"/>
          <w:spacing w:val="2"/>
          <w:sz w:val="23"/>
          <w:szCs w:val="23"/>
          <w:lang w:eastAsia="ru-RU"/>
        </w:rPr>
        <w:br/>
        <w:t>     - граждане пожилого возраста, страдающие хроническими психическими заболеваниями;</w:t>
      </w:r>
      <w:r w:rsidRPr="002447CC">
        <w:rPr>
          <w:rFonts w:ascii="Arial" w:eastAsia="Times New Roman" w:hAnsi="Arial" w:cs="Arial"/>
          <w:color w:val="2D2D2D"/>
          <w:spacing w:val="2"/>
          <w:sz w:val="23"/>
          <w:szCs w:val="23"/>
          <w:lang w:eastAsia="ru-RU"/>
        </w:rPr>
        <w:br/>
        <w:t>     - инвалиды первой и второй групп, страдающие хроническими психическими заболеваниями.</w:t>
      </w:r>
      <w:r w:rsidRPr="002447CC">
        <w:rPr>
          <w:rFonts w:ascii="Arial" w:eastAsia="Times New Roman" w:hAnsi="Arial" w:cs="Arial"/>
          <w:color w:val="2D2D2D"/>
          <w:spacing w:val="2"/>
          <w:sz w:val="23"/>
          <w:szCs w:val="23"/>
          <w:lang w:eastAsia="ru-RU"/>
        </w:rPr>
        <w:br/>
        <w:t>     2.6. Категории граждан, имеющих право на стационарное социальное обслуживание в детских домах-интернатах для умственно отсталых детей:</w:t>
      </w:r>
      <w:r w:rsidRPr="002447CC">
        <w:rPr>
          <w:rFonts w:ascii="Arial" w:eastAsia="Times New Roman" w:hAnsi="Arial" w:cs="Arial"/>
          <w:color w:val="2D2D2D"/>
          <w:spacing w:val="2"/>
          <w:sz w:val="23"/>
          <w:szCs w:val="23"/>
          <w:lang w:eastAsia="ru-RU"/>
        </w:rPr>
        <w:br/>
        <w:t>     - дети-инвалиды в возрасте от 4 до 18 лет с аномалиями умственного развития и (или) страдающие хроническими психическими заболеваниями.</w:t>
      </w:r>
      <w:r w:rsidRPr="002447CC">
        <w:rPr>
          <w:rFonts w:ascii="Arial" w:eastAsia="Times New Roman" w:hAnsi="Arial" w:cs="Arial"/>
          <w:color w:val="2D2D2D"/>
          <w:spacing w:val="2"/>
          <w:sz w:val="23"/>
          <w:szCs w:val="23"/>
          <w:lang w:eastAsia="ru-RU"/>
        </w:rPr>
        <w:br/>
        <w:t>     В детские дома-интернаты для умственно отсталых детей принимаются дети со следующими заболеваниями и состояниями:</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(Абзацы введены</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постановлением Правительства области</w:t>
      </w:r>
      <w:r w:rsidRPr="002447CC">
        <w:rPr>
          <w:rFonts w:ascii="Arial" w:eastAsia="Times New Roman" w:hAnsi="Arial" w:cs="Arial"/>
          <w:i/>
          <w:iCs/>
          <w:color w:val="2D2D2D"/>
          <w:spacing w:val="2"/>
          <w:sz w:val="23"/>
          <w:lang w:eastAsia="ru-RU"/>
        </w:rPr>
        <w:t> </w:t>
      </w:r>
      <w:hyperlink r:id="rId24"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xml:space="preserve">     - олигофрения в степени </w:t>
      </w:r>
      <w:proofErr w:type="spellStart"/>
      <w:r w:rsidRPr="002447CC">
        <w:rPr>
          <w:rFonts w:ascii="Arial" w:eastAsia="Times New Roman" w:hAnsi="Arial" w:cs="Arial"/>
          <w:color w:val="2D2D2D"/>
          <w:spacing w:val="2"/>
          <w:sz w:val="23"/>
          <w:szCs w:val="23"/>
          <w:lang w:eastAsia="ru-RU"/>
        </w:rPr>
        <w:t>имбецильности</w:t>
      </w:r>
      <w:proofErr w:type="spellEnd"/>
      <w:r w:rsidRPr="002447CC">
        <w:rPr>
          <w:rFonts w:ascii="Arial" w:eastAsia="Times New Roman" w:hAnsi="Arial" w:cs="Arial"/>
          <w:color w:val="2D2D2D"/>
          <w:spacing w:val="2"/>
          <w:sz w:val="23"/>
          <w:szCs w:val="23"/>
          <w:lang w:eastAsia="ru-RU"/>
        </w:rPr>
        <w:t xml:space="preserve">, </w:t>
      </w:r>
      <w:proofErr w:type="spellStart"/>
      <w:r w:rsidRPr="002447CC">
        <w:rPr>
          <w:rFonts w:ascii="Arial" w:eastAsia="Times New Roman" w:hAnsi="Arial" w:cs="Arial"/>
          <w:color w:val="2D2D2D"/>
          <w:spacing w:val="2"/>
          <w:sz w:val="23"/>
          <w:szCs w:val="23"/>
          <w:lang w:eastAsia="ru-RU"/>
        </w:rPr>
        <w:t>идиотии</w:t>
      </w:r>
      <w:proofErr w:type="spellEnd"/>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 эпилепсия (в том числе симптоматическая) с редкими (не чаще 5 раз в месяц) припадками при наличии слабоумия;</w:t>
      </w:r>
      <w:r w:rsidRPr="002447CC">
        <w:rPr>
          <w:rFonts w:ascii="Arial" w:eastAsia="Times New Roman" w:hAnsi="Arial" w:cs="Arial"/>
          <w:color w:val="2D2D2D"/>
          <w:spacing w:val="2"/>
          <w:sz w:val="23"/>
          <w:szCs w:val="23"/>
          <w:lang w:eastAsia="ru-RU"/>
        </w:rPr>
        <w:br/>
        <w:t>     - шизофрения с выраженным дефектом без острой продуктивной симптоматики;</w:t>
      </w:r>
      <w:r w:rsidRPr="002447CC">
        <w:rPr>
          <w:rFonts w:ascii="Arial" w:eastAsia="Times New Roman" w:hAnsi="Arial" w:cs="Arial"/>
          <w:color w:val="2D2D2D"/>
          <w:spacing w:val="2"/>
          <w:sz w:val="23"/>
          <w:szCs w:val="23"/>
          <w:lang w:eastAsia="ru-RU"/>
        </w:rPr>
        <w:br/>
        <w:t>     - слабоумие после перенесенных органических поражений головного мозга;</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lastRenderedPageBreak/>
        <w:t xml:space="preserve">     - </w:t>
      </w:r>
      <w:proofErr w:type="gramStart"/>
      <w:r w:rsidRPr="002447CC">
        <w:rPr>
          <w:rFonts w:ascii="Arial" w:eastAsia="Times New Roman" w:hAnsi="Arial" w:cs="Arial"/>
          <w:color w:val="2D2D2D"/>
          <w:spacing w:val="2"/>
          <w:sz w:val="23"/>
          <w:szCs w:val="23"/>
          <w:lang w:eastAsia="ru-RU"/>
        </w:rPr>
        <w:t>умственная отсталость всех степеней, включая дебильность при наличии грубых нарушений двигательных функций, затрудняющих обучение во вспомогательных классах соответствующих специализированных школ-интернатов (не передвигающиеся без посторонней помощи, не обслуживающие себя в силу тяжести двигательных нарушений, требующие индивидуального ухода);</w:t>
      </w:r>
      <w:r w:rsidRPr="002447CC">
        <w:rPr>
          <w:rFonts w:ascii="Arial" w:eastAsia="Times New Roman" w:hAnsi="Arial" w:cs="Arial"/>
          <w:color w:val="2D2D2D"/>
          <w:spacing w:val="2"/>
          <w:sz w:val="23"/>
          <w:szCs w:val="23"/>
          <w:lang w:eastAsia="ru-RU"/>
        </w:rPr>
        <w:br/>
        <w:t>     - слепота (слабовидение) или глухота (</w:t>
      </w:r>
      <w:proofErr w:type="spellStart"/>
      <w:r w:rsidRPr="002447CC">
        <w:rPr>
          <w:rFonts w:ascii="Arial" w:eastAsia="Times New Roman" w:hAnsi="Arial" w:cs="Arial"/>
          <w:color w:val="2D2D2D"/>
          <w:spacing w:val="2"/>
          <w:sz w:val="23"/>
          <w:szCs w:val="23"/>
          <w:lang w:eastAsia="ru-RU"/>
        </w:rPr>
        <w:t>слабослышание</w:t>
      </w:r>
      <w:proofErr w:type="spellEnd"/>
      <w:r w:rsidRPr="002447CC">
        <w:rPr>
          <w:rFonts w:ascii="Arial" w:eastAsia="Times New Roman" w:hAnsi="Arial" w:cs="Arial"/>
          <w:color w:val="2D2D2D"/>
          <w:spacing w:val="2"/>
          <w:sz w:val="23"/>
          <w:szCs w:val="23"/>
          <w:lang w:eastAsia="ru-RU"/>
        </w:rPr>
        <w:t>) с умственной отсталостью всех степеней, включая дебильность при наличии грубых нарушений двигательных функций, затрудняющих обучение в специализированных школах-интернатах.     </w:t>
      </w:r>
      <w:proofErr w:type="gramEnd"/>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b/>
          <w:bCs/>
          <w:color w:val="2D2D2D"/>
          <w:spacing w:val="2"/>
          <w:sz w:val="23"/>
          <w:szCs w:val="23"/>
          <w:lang w:eastAsia="ru-RU"/>
        </w:rPr>
        <w:t>3. Типы стационарных учреждений социального обслуживания</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xml:space="preserve">     3.1. </w:t>
      </w:r>
      <w:proofErr w:type="gramStart"/>
      <w:r w:rsidRPr="002447CC">
        <w:rPr>
          <w:rFonts w:ascii="Arial" w:eastAsia="Times New Roman" w:hAnsi="Arial" w:cs="Arial"/>
          <w:color w:val="2D2D2D"/>
          <w:spacing w:val="2"/>
          <w:sz w:val="23"/>
          <w:szCs w:val="23"/>
          <w:lang w:eastAsia="ru-RU"/>
        </w:rPr>
        <w:t>Дома-интернаты (пансионаты) для граждан пожилого возраста (престарелых) и инвалидов, дома-интернаты (пансионаты) для ветеранов войны и труда, специальные дома-интернаты для граждан пожилого возраста (престарелых) и инвалидов, дома-интернаты интенсивного ухода (милосердия) для граждан пожилого возраста (престарелых) и инвалидов относятся к стационарным учреждениям общего типа.</w:t>
      </w:r>
      <w:r w:rsidRPr="002447CC">
        <w:rPr>
          <w:rFonts w:ascii="Arial" w:eastAsia="Times New Roman" w:hAnsi="Arial" w:cs="Arial"/>
          <w:color w:val="2D2D2D"/>
          <w:spacing w:val="2"/>
          <w:sz w:val="23"/>
          <w:szCs w:val="23"/>
          <w:lang w:eastAsia="ru-RU"/>
        </w:rPr>
        <w:br/>
        <w:t>     3.2.</w:t>
      </w:r>
      <w:proofErr w:type="gramEnd"/>
      <w:r w:rsidRPr="002447CC">
        <w:rPr>
          <w:rFonts w:ascii="Arial" w:eastAsia="Times New Roman" w:hAnsi="Arial" w:cs="Arial"/>
          <w:color w:val="2D2D2D"/>
          <w:spacing w:val="2"/>
          <w:sz w:val="23"/>
          <w:szCs w:val="23"/>
          <w:lang w:eastAsia="ru-RU"/>
        </w:rPr>
        <w:t xml:space="preserve"> Психоневрологические интернаты, детские дома-интернаты для умственно отсталых детей относятся к стационарным учреждениям психоневрологического типа.</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b/>
          <w:bCs/>
          <w:color w:val="2D2D2D"/>
          <w:spacing w:val="2"/>
          <w:sz w:val="23"/>
          <w:szCs w:val="23"/>
          <w:lang w:eastAsia="ru-RU"/>
        </w:rPr>
        <w:t>4. Категории граждан, имеющих право на внеочередной и первоочередной прием</w:t>
      </w:r>
      <w:r w:rsidRPr="002447CC">
        <w:rPr>
          <w:rFonts w:ascii="Arial" w:eastAsia="Times New Roman" w:hAnsi="Arial" w:cs="Arial"/>
          <w:b/>
          <w:bCs/>
          <w:color w:val="2D2D2D"/>
          <w:spacing w:val="2"/>
          <w:sz w:val="23"/>
          <w:szCs w:val="23"/>
          <w:lang w:eastAsia="ru-RU"/>
        </w:rPr>
        <w:br/>
        <w:t>      на  стационарное социальное обслуживание</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4.1. Право на внеочередной прием на стационарное социальное обслуживание имеют:</w:t>
      </w:r>
      <w:r w:rsidRPr="002447CC">
        <w:rPr>
          <w:rFonts w:ascii="Arial" w:eastAsia="Times New Roman" w:hAnsi="Arial" w:cs="Arial"/>
          <w:color w:val="2D2D2D"/>
          <w:spacing w:val="2"/>
          <w:sz w:val="23"/>
          <w:szCs w:val="23"/>
          <w:lang w:eastAsia="ru-RU"/>
        </w:rPr>
        <w:br/>
        <w:t>     - ветераны Великой Отечественной войны;</w:t>
      </w:r>
      <w:r w:rsidRPr="002447CC">
        <w:rPr>
          <w:rFonts w:ascii="Arial" w:eastAsia="Times New Roman" w:hAnsi="Arial" w:cs="Arial"/>
          <w:color w:val="2D2D2D"/>
          <w:spacing w:val="2"/>
          <w:sz w:val="23"/>
          <w:szCs w:val="23"/>
          <w:lang w:eastAsia="ru-RU"/>
        </w:rPr>
        <w:br/>
        <w:t>     - инвалиды первой группы;</w:t>
      </w:r>
      <w:r w:rsidRPr="002447CC">
        <w:rPr>
          <w:rFonts w:ascii="Arial" w:eastAsia="Times New Roman" w:hAnsi="Arial" w:cs="Arial"/>
          <w:color w:val="2D2D2D"/>
          <w:spacing w:val="2"/>
          <w:sz w:val="23"/>
          <w:szCs w:val="23"/>
          <w:lang w:eastAsia="ru-RU"/>
        </w:rPr>
        <w:br/>
        <w:t>     - одинокие граждане старше 80 лет.</w:t>
      </w:r>
      <w:r w:rsidRPr="002447CC">
        <w:rPr>
          <w:rFonts w:ascii="Arial" w:eastAsia="Times New Roman" w:hAnsi="Arial" w:cs="Arial"/>
          <w:color w:val="2D2D2D"/>
          <w:spacing w:val="2"/>
          <w:sz w:val="23"/>
          <w:szCs w:val="23"/>
          <w:lang w:eastAsia="ru-RU"/>
        </w:rPr>
        <w:br/>
        <w:t>     Лица, подвергшиеся политическим репрессиям и впоследствии реабилитированные, имеют право на внеочередной прием в дома-интернаты для престарелых и инвалидов</w:t>
      </w:r>
      <w:proofErr w:type="gramStart"/>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w:t>
      </w:r>
      <w:proofErr w:type="gramStart"/>
      <w:r w:rsidRPr="002447CC">
        <w:rPr>
          <w:rFonts w:ascii="Arial" w:eastAsia="Times New Roman" w:hAnsi="Arial" w:cs="Arial"/>
          <w:i/>
          <w:iCs/>
          <w:color w:val="2D2D2D"/>
          <w:spacing w:val="2"/>
          <w:sz w:val="23"/>
          <w:szCs w:val="23"/>
          <w:lang w:eastAsia="ru-RU"/>
        </w:rPr>
        <w:t>а</w:t>
      </w:r>
      <w:proofErr w:type="gramEnd"/>
      <w:r w:rsidRPr="002447CC">
        <w:rPr>
          <w:rFonts w:ascii="Arial" w:eastAsia="Times New Roman" w:hAnsi="Arial" w:cs="Arial"/>
          <w:i/>
          <w:iCs/>
          <w:color w:val="2D2D2D"/>
          <w:spacing w:val="2"/>
          <w:sz w:val="23"/>
          <w:szCs w:val="23"/>
          <w:lang w:eastAsia="ru-RU"/>
        </w:rPr>
        <w:t>бзац пятый введен постановлением Правительства области</w:t>
      </w:r>
      <w:r w:rsidRPr="002447CC">
        <w:rPr>
          <w:rFonts w:ascii="Arial" w:eastAsia="Times New Roman" w:hAnsi="Arial" w:cs="Arial"/>
          <w:i/>
          <w:iCs/>
          <w:color w:val="2D2D2D"/>
          <w:spacing w:val="2"/>
          <w:sz w:val="23"/>
          <w:lang w:eastAsia="ru-RU"/>
        </w:rPr>
        <w:t> </w:t>
      </w:r>
      <w:hyperlink r:id="rId25" w:history="1">
        <w:r w:rsidRPr="002447CC">
          <w:rPr>
            <w:rFonts w:ascii="Arial" w:eastAsia="Times New Roman" w:hAnsi="Arial" w:cs="Arial"/>
            <w:color w:val="00466E"/>
            <w:spacing w:val="2"/>
            <w:sz w:val="23"/>
            <w:u w:val="single"/>
            <w:lang w:eastAsia="ru-RU"/>
          </w:rPr>
          <w:t>от 25.05.2012 № 305)</w:t>
        </w:r>
      </w:hyperlink>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xml:space="preserve">     4.2. </w:t>
      </w:r>
      <w:proofErr w:type="gramStart"/>
      <w:r w:rsidRPr="002447CC">
        <w:rPr>
          <w:rFonts w:ascii="Arial" w:eastAsia="Times New Roman" w:hAnsi="Arial" w:cs="Arial"/>
          <w:color w:val="2D2D2D"/>
          <w:spacing w:val="2"/>
          <w:sz w:val="23"/>
          <w:szCs w:val="23"/>
          <w:lang w:eastAsia="ru-RU"/>
        </w:rPr>
        <w:t>Право на первоочередной прием на стационарное социальное обслуживание имеют:</w:t>
      </w:r>
      <w:r w:rsidRPr="002447CC">
        <w:rPr>
          <w:rFonts w:ascii="Arial" w:eastAsia="Times New Roman" w:hAnsi="Arial" w:cs="Arial"/>
          <w:color w:val="2D2D2D"/>
          <w:spacing w:val="2"/>
          <w:sz w:val="23"/>
          <w:szCs w:val="23"/>
          <w:lang w:eastAsia="ru-RU"/>
        </w:rPr>
        <w:br/>
        <w:t>     - дети-сироты, дети, оставшиеся без попечения родителей, а также лица из числа детей-сирот и детей, оставшихся без попечения родителей;</w:t>
      </w:r>
      <w:r w:rsidRPr="002447CC">
        <w:rPr>
          <w:rFonts w:ascii="Arial" w:eastAsia="Times New Roman" w:hAnsi="Arial" w:cs="Arial"/>
          <w:color w:val="2D2D2D"/>
          <w:spacing w:val="2"/>
          <w:sz w:val="23"/>
          <w:szCs w:val="23"/>
          <w:lang w:eastAsia="ru-RU"/>
        </w:rPr>
        <w:br/>
        <w:t>     - граждане, указанные в пунктах 1 и 2 части 1</w:t>
      </w:r>
      <w:r w:rsidRPr="002447CC">
        <w:rPr>
          <w:rFonts w:ascii="Arial" w:eastAsia="Times New Roman" w:hAnsi="Arial" w:cs="Arial"/>
          <w:color w:val="2D2D2D"/>
          <w:spacing w:val="2"/>
          <w:sz w:val="23"/>
          <w:lang w:eastAsia="ru-RU"/>
        </w:rPr>
        <w:t> </w:t>
      </w:r>
      <w:hyperlink r:id="rId26" w:history="1">
        <w:r w:rsidRPr="002447CC">
          <w:rPr>
            <w:rFonts w:ascii="Arial" w:eastAsia="Times New Roman" w:hAnsi="Arial" w:cs="Arial"/>
            <w:color w:val="00466E"/>
            <w:spacing w:val="2"/>
            <w:sz w:val="23"/>
            <w:u w:val="single"/>
            <w:lang w:eastAsia="ru-RU"/>
          </w:rPr>
          <w:t xml:space="preserve">статьи 13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w:t>
        </w:r>
        <w:r w:rsidRPr="002447CC">
          <w:rPr>
            <w:rFonts w:ascii="Arial" w:eastAsia="Times New Roman" w:hAnsi="Arial" w:cs="Arial"/>
            <w:color w:val="00466E"/>
            <w:spacing w:val="2"/>
            <w:sz w:val="23"/>
            <w:u w:val="single"/>
            <w:lang w:eastAsia="ru-RU"/>
          </w:rPr>
          <w:lastRenderedPageBreak/>
          <w:t>АЭС"</w:t>
        </w:r>
      </w:hyperlink>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color w:val="2D2D2D"/>
          <w:spacing w:val="2"/>
          <w:sz w:val="23"/>
          <w:szCs w:val="23"/>
          <w:lang w:eastAsia="ru-RU"/>
        </w:rPr>
        <w:br/>
        <w:t>     - совершеннолетние недееспособные, которым не назначен опекун, обязанный заботиться об их содержании;</w:t>
      </w:r>
      <w:r w:rsidRPr="002447CC">
        <w:rPr>
          <w:rFonts w:ascii="Arial" w:eastAsia="Times New Roman" w:hAnsi="Arial" w:cs="Arial"/>
          <w:color w:val="2D2D2D"/>
          <w:spacing w:val="2"/>
          <w:sz w:val="23"/>
          <w:szCs w:val="23"/>
          <w:lang w:eastAsia="ru-RU"/>
        </w:rPr>
        <w:br/>
        <w:t>     - граждане, ранее находившиеся в стационарном учреждении и отчисленные из него в связи с госпитализацией в лечебно-профилактическое учреждение в связи с выявлением у них заболевания, требующего длительного срока лечения.</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b/>
          <w:bCs/>
          <w:color w:val="2D2D2D"/>
          <w:spacing w:val="2"/>
          <w:sz w:val="23"/>
          <w:szCs w:val="23"/>
          <w:lang w:eastAsia="ru-RU"/>
        </w:rPr>
        <w:t>5. Медицинские противопоказания к зачислению и пребыванию на</w:t>
      </w:r>
      <w:r w:rsidRPr="002447CC">
        <w:rPr>
          <w:rFonts w:ascii="Arial" w:eastAsia="Times New Roman" w:hAnsi="Arial" w:cs="Arial"/>
          <w:b/>
          <w:bCs/>
          <w:color w:val="2D2D2D"/>
          <w:spacing w:val="2"/>
          <w:sz w:val="23"/>
          <w:szCs w:val="23"/>
          <w:lang w:eastAsia="ru-RU"/>
        </w:rPr>
        <w:br/>
        <w:t>      стационарном социальном обслуживании</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xml:space="preserve">     5.1. </w:t>
      </w:r>
      <w:proofErr w:type="gramStart"/>
      <w:r w:rsidRPr="002447CC">
        <w:rPr>
          <w:rFonts w:ascii="Arial" w:eastAsia="Times New Roman" w:hAnsi="Arial" w:cs="Arial"/>
          <w:color w:val="2D2D2D"/>
          <w:spacing w:val="2"/>
          <w:sz w:val="23"/>
          <w:szCs w:val="23"/>
          <w:lang w:eastAsia="ru-RU"/>
        </w:rPr>
        <w:t>Медицинскими противопоказаниями к зачислению и пребыванию на стационарном социальном обслуживании в домах-интернатах (пансионатах) для граждан пожилого возраста (престарелых) и инвалидов, домах-интернатах (пансионатах) для ветеранов войны и труда, специальных домах-интернатах для граждан пожилого возраста (престарелых) и инвалидов, домах-интернатах интенсивного ухода (милосердия) для граждан пожилого возраста (престарелых) и инвалидов являются:</w:t>
      </w:r>
      <w:r w:rsidRPr="002447CC">
        <w:rPr>
          <w:rFonts w:ascii="Arial" w:eastAsia="Times New Roman" w:hAnsi="Arial" w:cs="Arial"/>
          <w:color w:val="2D2D2D"/>
          <w:spacing w:val="2"/>
          <w:sz w:val="23"/>
          <w:szCs w:val="23"/>
          <w:lang w:eastAsia="ru-RU"/>
        </w:rPr>
        <w:br/>
        <w:t xml:space="preserve">     - психические заболевания, за исключением неврозов, </w:t>
      </w:r>
      <w:proofErr w:type="spellStart"/>
      <w:r w:rsidRPr="002447CC">
        <w:rPr>
          <w:rFonts w:ascii="Arial" w:eastAsia="Times New Roman" w:hAnsi="Arial" w:cs="Arial"/>
          <w:color w:val="2D2D2D"/>
          <w:spacing w:val="2"/>
          <w:sz w:val="23"/>
          <w:szCs w:val="23"/>
          <w:lang w:eastAsia="ru-RU"/>
        </w:rPr>
        <w:t>неврозоподобных</w:t>
      </w:r>
      <w:proofErr w:type="spellEnd"/>
      <w:r w:rsidRPr="002447CC">
        <w:rPr>
          <w:rFonts w:ascii="Arial" w:eastAsia="Times New Roman" w:hAnsi="Arial" w:cs="Arial"/>
          <w:color w:val="2D2D2D"/>
          <w:spacing w:val="2"/>
          <w:sz w:val="23"/>
          <w:szCs w:val="23"/>
          <w:lang w:eastAsia="ru-RU"/>
        </w:rPr>
        <w:t xml:space="preserve"> состояний при соматических заболеваниях, легкой степени</w:t>
      </w:r>
      <w:proofErr w:type="gramEnd"/>
      <w:r w:rsidRPr="002447CC">
        <w:rPr>
          <w:rFonts w:ascii="Arial" w:eastAsia="Times New Roman" w:hAnsi="Arial" w:cs="Arial"/>
          <w:color w:val="2D2D2D"/>
          <w:spacing w:val="2"/>
          <w:sz w:val="23"/>
          <w:szCs w:val="23"/>
          <w:lang w:eastAsia="ru-RU"/>
        </w:rPr>
        <w:t xml:space="preserve"> </w:t>
      </w:r>
      <w:proofErr w:type="gramStart"/>
      <w:r w:rsidRPr="002447CC">
        <w:rPr>
          <w:rFonts w:ascii="Arial" w:eastAsia="Times New Roman" w:hAnsi="Arial" w:cs="Arial"/>
          <w:color w:val="2D2D2D"/>
          <w:spacing w:val="2"/>
          <w:sz w:val="23"/>
          <w:szCs w:val="23"/>
          <w:lang w:eastAsia="ru-RU"/>
        </w:rPr>
        <w:t>дебильности, судорожных синдромов различной этиологии с редкими (не более 1 раза в 2 - 3 месяца) припадками, без слабоумия и выраженных изменений личности;</w:t>
      </w:r>
      <w:r w:rsidRPr="002447CC">
        <w:rPr>
          <w:rFonts w:ascii="Arial" w:eastAsia="Times New Roman" w:hAnsi="Arial" w:cs="Arial"/>
          <w:color w:val="2D2D2D"/>
          <w:spacing w:val="2"/>
          <w:sz w:val="23"/>
          <w:szCs w:val="23"/>
          <w:lang w:eastAsia="ru-RU"/>
        </w:rPr>
        <w:br/>
        <w:t>     - туберкулез в активной стадии процесса;</w:t>
      </w:r>
      <w:r w:rsidRPr="002447CC">
        <w:rPr>
          <w:rFonts w:ascii="Arial" w:eastAsia="Times New Roman" w:hAnsi="Arial" w:cs="Arial"/>
          <w:color w:val="2D2D2D"/>
          <w:spacing w:val="2"/>
          <w:sz w:val="23"/>
          <w:szCs w:val="23"/>
          <w:lang w:eastAsia="ru-RU"/>
        </w:rPr>
        <w:br/>
        <w:t>     - острые инфекционные заболевания, в том числе заразные заболевания кожи и волос, венерические заболевания в острой стадии;</w:t>
      </w:r>
      <w:r w:rsidRPr="002447CC">
        <w:rPr>
          <w:rFonts w:ascii="Arial" w:eastAsia="Times New Roman" w:hAnsi="Arial" w:cs="Arial"/>
          <w:color w:val="2D2D2D"/>
          <w:spacing w:val="2"/>
          <w:sz w:val="23"/>
          <w:szCs w:val="23"/>
          <w:lang w:eastAsia="ru-RU"/>
        </w:rPr>
        <w:br/>
        <w:t>     - злокачественные новообразования (II и IV клинических групп);</w:t>
      </w:r>
      <w:proofErr w:type="gramEnd"/>
      <w:r w:rsidRPr="002447CC">
        <w:rPr>
          <w:rFonts w:ascii="Arial" w:eastAsia="Times New Roman" w:hAnsi="Arial" w:cs="Arial"/>
          <w:color w:val="2D2D2D"/>
          <w:spacing w:val="2"/>
          <w:sz w:val="23"/>
          <w:szCs w:val="23"/>
          <w:lang w:eastAsia="ru-RU"/>
        </w:rPr>
        <w:br/>
        <w:t>     - наличие лихорадки или сыпи неясного генеза;</w:t>
      </w:r>
      <w:r w:rsidRPr="002447CC">
        <w:rPr>
          <w:rFonts w:ascii="Arial" w:eastAsia="Times New Roman" w:hAnsi="Arial" w:cs="Arial"/>
          <w:color w:val="2D2D2D"/>
          <w:spacing w:val="2"/>
          <w:sz w:val="23"/>
          <w:szCs w:val="23"/>
          <w:lang w:eastAsia="ru-RU"/>
        </w:rPr>
        <w:br/>
        <w:t>     - хронический алкоголизм, наркомания, токсикомания, а также другие психические заболевания, осложненные хроническим алкоголизмом или любыми видами наркоманий, кроме состояния длительной ремиссии.</w:t>
      </w:r>
      <w:r w:rsidRPr="002447CC">
        <w:rPr>
          <w:rFonts w:ascii="Arial" w:eastAsia="Times New Roman" w:hAnsi="Arial" w:cs="Arial"/>
          <w:color w:val="2D2D2D"/>
          <w:spacing w:val="2"/>
          <w:sz w:val="23"/>
          <w:szCs w:val="23"/>
          <w:lang w:eastAsia="ru-RU"/>
        </w:rPr>
        <w:br/>
        <w:t>     5.2. Медицинскими противопоказаниями к зачислению и пребыванию на стационарном социальном обслуживании в психоневрологических интернатах являются:</w:t>
      </w:r>
      <w:r w:rsidRPr="002447CC">
        <w:rPr>
          <w:rFonts w:ascii="Arial" w:eastAsia="Times New Roman" w:hAnsi="Arial" w:cs="Arial"/>
          <w:color w:val="2D2D2D"/>
          <w:spacing w:val="2"/>
          <w:sz w:val="23"/>
          <w:szCs w:val="23"/>
          <w:lang w:eastAsia="ru-RU"/>
        </w:rPr>
        <w:br/>
        <w:t>     - туберкулез в активной стадии процесса;</w:t>
      </w:r>
      <w:r w:rsidRPr="002447CC">
        <w:rPr>
          <w:rFonts w:ascii="Arial" w:eastAsia="Times New Roman" w:hAnsi="Arial" w:cs="Arial"/>
          <w:color w:val="2D2D2D"/>
          <w:spacing w:val="2"/>
          <w:sz w:val="23"/>
          <w:szCs w:val="23"/>
          <w:lang w:eastAsia="ru-RU"/>
        </w:rPr>
        <w:br/>
        <w:t>     - острые инфекционные заболевания, в том числе заразные заболевания кожи и волос, венерические заболевания в острой стадии;</w:t>
      </w:r>
      <w:r w:rsidRPr="002447CC">
        <w:rPr>
          <w:rFonts w:ascii="Arial" w:eastAsia="Times New Roman" w:hAnsi="Arial" w:cs="Arial"/>
          <w:color w:val="2D2D2D"/>
          <w:spacing w:val="2"/>
          <w:sz w:val="23"/>
          <w:szCs w:val="23"/>
          <w:lang w:eastAsia="ru-RU"/>
        </w:rPr>
        <w:br/>
        <w:t>     - злокачественные новообразования (II и IV клинических групп);</w:t>
      </w:r>
      <w:r w:rsidRPr="002447CC">
        <w:rPr>
          <w:rFonts w:ascii="Arial" w:eastAsia="Times New Roman" w:hAnsi="Arial" w:cs="Arial"/>
          <w:color w:val="2D2D2D"/>
          <w:spacing w:val="2"/>
          <w:sz w:val="23"/>
          <w:szCs w:val="23"/>
          <w:lang w:eastAsia="ru-RU"/>
        </w:rPr>
        <w:br/>
        <w:t>     - наличие лихорадки или сыпи неясного генеза;</w:t>
      </w:r>
      <w:r w:rsidRPr="002447CC">
        <w:rPr>
          <w:rFonts w:ascii="Arial" w:eastAsia="Times New Roman" w:hAnsi="Arial" w:cs="Arial"/>
          <w:color w:val="2D2D2D"/>
          <w:spacing w:val="2"/>
          <w:sz w:val="23"/>
          <w:szCs w:val="23"/>
          <w:lang w:eastAsia="ru-RU"/>
        </w:rPr>
        <w:br/>
        <w:t xml:space="preserve">     - острые и </w:t>
      </w:r>
      <w:proofErr w:type="spellStart"/>
      <w:r w:rsidRPr="002447CC">
        <w:rPr>
          <w:rFonts w:ascii="Arial" w:eastAsia="Times New Roman" w:hAnsi="Arial" w:cs="Arial"/>
          <w:color w:val="2D2D2D"/>
          <w:spacing w:val="2"/>
          <w:sz w:val="23"/>
          <w:szCs w:val="23"/>
          <w:lang w:eastAsia="ru-RU"/>
        </w:rPr>
        <w:t>подострые</w:t>
      </w:r>
      <w:proofErr w:type="spellEnd"/>
      <w:r w:rsidRPr="002447CC">
        <w:rPr>
          <w:rFonts w:ascii="Arial" w:eastAsia="Times New Roman" w:hAnsi="Arial" w:cs="Arial"/>
          <w:color w:val="2D2D2D"/>
          <w:spacing w:val="2"/>
          <w:sz w:val="23"/>
          <w:szCs w:val="23"/>
          <w:lang w:eastAsia="ru-RU"/>
        </w:rPr>
        <w:t xml:space="preserve"> стадии психических заболеваний и состояния обострения хронического психического заболевания; психические заболевания, характеризующиеся выраженной </w:t>
      </w:r>
      <w:proofErr w:type="spellStart"/>
      <w:r w:rsidRPr="002447CC">
        <w:rPr>
          <w:rFonts w:ascii="Arial" w:eastAsia="Times New Roman" w:hAnsi="Arial" w:cs="Arial"/>
          <w:color w:val="2D2D2D"/>
          <w:spacing w:val="2"/>
          <w:sz w:val="23"/>
          <w:szCs w:val="23"/>
          <w:lang w:eastAsia="ru-RU"/>
        </w:rPr>
        <w:t>психотической</w:t>
      </w:r>
      <w:proofErr w:type="spellEnd"/>
      <w:r w:rsidRPr="002447CC">
        <w:rPr>
          <w:rFonts w:ascii="Arial" w:eastAsia="Times New Roman" w:hAnsi="Arial" w:cs="Arial"/>
          <w:color w:val="2D2D2D"/>
          <w:spacing w:val="2"/>
          <w:sz w:val="23"/>
          <w:szCs w:val="23"/>
          <w:lang w:eastAsia="ru-RU"/>
        </w:rPr>
        <w:t xml:space="preserve"> симптоматикой, грубыми нарушениями влечения и расстройствами поведения, опасными для самого </w:t>
      </w:r>
      <w:r w:rsidRPr="002447CC">
        <w:rPr>
          <w:rFonts w:ascii="Arial" w:eastAsia="Times New Roman" w:hAnsi="Arial" w:cs="Arial"/>
          <w:color w:val="2D2D2D"/>
          <w:spacing w:val="2"/>
          <w:sz w:val="23"/>
          <w:szCs w:val="23"/>
          <w:lang w:eastAsia="ru-RU"/>
        </w:rPr>
        <w:lastRenderedPageBreak/>
        <w:t xml:space="preserve">больного и окружающих (в том числе половые извращения, </w:t>
      </w:r>
      <w:proofErr w:type="spellStart"/>
      <w:r w:rsidRPr="002447CC">
        <w:rPr>
          <w:rFonts w:ascii="Arial" w:eastAsia="Times New Roman" w:hAnsi="Arial" w:cs="Arial"/>
          <w:color w:val="2D2D2D"/>
          <w:spacing w:val="2"/>
          <w:sz w:val="23"/>
          <w:szCs w:val="23"/>
          <w:lang w:eastAsia="ru-RU"/>
        </w:rPr>
        <w:t>гиперсексуальность</w:t>
      </w:r>
      <w:proofErr w:type="spellEnd"/>
      <w:r w:rsidRPr="002447CC">
        <w:rPr>
          <w:rFonts w:ascii="Arial" w:eastAsia="Times New Roman" w:hAnsi="Arial" w:cs="Arial"/>
          <w:color w:val="2D2D2D"/>
          <w:spacing w:val="2"/>
          <w:sz w:val="23"/>
          <w:szCs w:val="23"/>
          <w:lang w:eastAsia="ru-RU"/>
        </w:rPr>
        <w:t xml:space="preserve">, садистические наклонности, склонность к агрессии, побегам, поджогам, </w:t>
      </w:r>
      <w:proofErr w:type="spellStart"/>
      <w:r w:rsidRPr="002447CC">
        <w:rPr>
          <w:rFonts w:ascii="Arial" w:eastAsia="Times New Roman" w:hAnsi="Arial" w:cs="Arial"/>
          <w:color w:val="2D2D2D"/>
          <w:spacing w:val="2"/>
          <w:sz w:val="23"/>
          <w:szCs w:val="23"/>
          <w:lang w:eastAsia="ru-RU"/>
        </w:rPr>
        <w:t>дромомания</w:t>
      </w:r>
      <w:proofErr w:type="spellEnd"/>
      <w:r w:rsidRPr="002447CC">
        <w:rPr>
          <w:rFonts w:ascii="Arial" w:eastAsia="Times New Roman" w:hAnsi="Arial" w:cs="Arial"/>
          <w:color w:val="2D2D2D"/>
          <w:spacing w:val="2"/>
          <w:sz w:val="23"/>
          <w:szCs w:val="23"/>
          <w:lang w:eastAsia="ru-RU"/>
        </w:rPr>
        <w:t>, отказы от пищи, суицидальные тенденции);</w:t>
      </w:r>
      <w:r w:rsidRPr="002447CC">
        <w:rPr>
          <w:rFonts w:ascii="Arial" w:eastAsia="Times New Roman" w:hAnsi="Arial" w:cs="Arial"/>
          <w:color w:val="2D2D2D"/>
          <w:spacing w:val="2"/>
          <w:sz w:val="23"/>
          <w:szCs w:val="23"/>
          <w:lang w:eastAsia="ru-RU"/>
        </w:rPr>
        <w:br/>
        <w:t xml:space="preserve">     - </w:t>
      </w:r>
      <w:proofErr w:type="gramStart"/>
      <w:r w:rsidRPr="002447CC">
        <w:rPr>
          <w:rFonts w:ascii="Arial" w:eastAsia="Times New Roman" w:hAnsi="Arial" w:cs="Arial"/>
          <w:color w:val="2D2D2D"/>
          <w:spacing w:val="2"/>
          <w:sz w:val="23"/>
          <w:szCs w:val="23"/>
          <w:lang w:eastAsia="ru-RU"/>
        </w:rPr>
        <w:t xml:space="preserve">любые приступообразные или </w:t>
      </w:r>
      <w:proofErr w:type="spellStart"/>
      <w:r w:rsidRPr="002447CC">
        <w:rPr>
          <w:rFonts w:ascii="Arial" w:eastAsia="Times New Roman" w:hAnsi="Arial" w:cs="Arial"/>
          <w:color w:val="2D2D2D"/>
          <w:spacing w:val="2"/>
          <w:sz w:val="23"/>
          <w:szCs w:val="23"/>
          <w:lang w:eastAsia="ru-RU"/>
        </w:rPr>
        <w:t>прогредиентно</w:t>
      </w:r>
      <w:proofErr w:type="spellEnd"/>
      <w:r w:rsidRPr="002447CC">
        <w:rPr>
          <w:rFonts w:ascii="Arial" w:eastAsia="Times New Roman" w:hAnsi="Arial" w:cs="Arial"/>
          <w:color w:val="2D2D2D"/>
          <w:spacing w:val="2"/>
          <w:sz w:val="23"/>
          <w:szCs w:val="23"/>
          <w:lang w:eastAsia="ru-RU"/>
        </w:rPr>
        <w:t xml:space="preserve"> текущие психические заболевания со склонностью к частым обострениям или рецидивам болезни с частыми декомпенсациями, нуждающиеся в специальном стационарном лечении;</w:t>
      </w:r>
      <w:r w:rsidRPr="002447CC">
        <w:rPr>
          <w:rFonts w:ascii="Arial" w:eastAsia="Times New Roman" w:hAnsi="Arial" w:cs="Arial"/>
          <w:color w:val="2D2D2D"/>
          <w:spacing w:val="2"/>
          <w:sz w:val="23"/>
          <w:szCs w:val="23"/>
          <w:lang w:eastAsia="ru-RU"/>
        </w:rPr>
        <w:br/>
        <w:t>     - эпилепсия и судорожный синдром другой этиологии со склонностью к серийным припадкам, эпилептическому статусу;</w:t>
      </w:r>
      <w:r w:rsidRPr="002447CC">
        <w:rPr>
          <w:rFonts w:ascii="Arial" w:eastAsia="Times New Roman" w:hAnsi="Arial" w:cs="Arial"/>
          <w:color w:val="2D2D2D"/>
          <w:spacing w:val="2"/>
          <w:sz w:val="23"/>
          <w:szCs w:val="23"/>
          <w:lang w:eastAsia="ru-RU"/>
        </w:rPr>
        <w:br/>
        <w:t>     - хронический алкоголизм, наркомания, токсикомания, а также другие психические заболевания, осложненные хроническим алкоголизмом или любыми видами наркоманий, кроме состояния длительной ремиссии;</w:t>
      </w:r>
      <w:proofErr w:type="gramEnd"/>
      <w:r w:rsidRPr="002447CC">
        <w:rPr>
          <w:rFonts w:ascii="Arial" w:eastAsia="Times New Roman" w:hAnsi="Arial" w:cs="Arial"/>
          <w:color w:val="2D2D2D"/>
          <w:spacing w:val="2"/>
          <w:sz w:val="23"/>
          <w:szCs w:val="23"/>
          <w:lang w:eastAsia="ru-RU"/>
        </w:rPr>
        <w:br/>
        <w:t>     - выраженные депрессивные и маниакальные состояния различного генеза, затяжные реактивные состояния;</w:t>
      </w:r>
      <w:r w:rsidRPr="002447CC">
        <w:rPr>
          <w:rFonts w:ascii="Arial" w:eastAsia="Times New Roman" w:hAnsi="Arial" w:cs="Arial"/>
          <w:color w:val="2D2D2D"/>
          <w:spacing w:val="2"/>
          <w:sz w:val="23"/>
          <w:szCs w:val="23"/>
          <w:lang w:eastAsia="ru-RU"/>
        </w:rPr>
        <w:br/>
        <w:t xml:space="preserve">     - выраженные </w:t>
      </w:r>
      <w:proofErr w:type="spellStart"/>
      <w:r w:rsidRPr="002447CC">
        <w:rPr>
          <w:rFonts w:ascii="Arial" w:eastAsia="Times New Roman" w:hAnsi="Arial" w:cs="Arial"/>
          <w:color w:val="2D2D2D"/>
          <w:spacing w:val="2"/>
          <w:sz w:val="23"/>
          <w:szCs w:val="23"/>
          <w:lang w:eastAsia="ru-RU"/>
        </w:rPr>
        <w:t>психопатоподобные</w:t>
      </w:r>
      <w:proofErr w:type="spellEnd"/>
      <w:r w:rsidRPr="002447CC">
        <w:rPr>
          <w:rFonts w:ascii="Arial" w:eastAsia="Times New Roman" w:hAnsi="Arial" w:cs="Arial"/>
          <w:color w:val="2D2D2D"/>
          <w:spacing w:val="2"/>
          <w:sz w:val="23"/>
          <w:szCs w:val="23"/>
          <w:lang w:eastAsia="ru-RU"/>
        </w:rPr>
        <w:t xml:space="preserve"> синдромы, а также психопатии аффективные, эксплозивные, параноидные, паранойяльные, истерические в стадии декомпенсации.</w:t>
      </w:r>
      <w:r w:rsidRPr="002447CC">
        <w:rPr>
          <w:rFonts w:ascii="Arial" w:eastAsia="Times New Roman" w:hAnsi="Arial" w:cs="Arial"/>
          <w:color w:val="2D2D2D"/>
          <w:spacing w:val="2"/>
          <w:sz w:val="23"/>
          <w:szCs w:val="23"/>
          <w:lang w:eastAsia="ru-RU"/>
        </w:rPr>
        <w:br/>
        <w:t>     5.3. Медицинскими противопоказаниями к зачислению и пребыванию на стационарном социальном обслуживании в детских домах-интернатах для умственно отсталых детей являются:</w:t>
      </w:r>
      <w:r w:rsidRPr="002447CC">
        <w:rPr>
          <w:rFonts w:ascii="Arial" w:eastAsia="Times New Roman" w:hAnsi="Arial" w:cs="Arial"/>
          <w:color w:val="2D2D2D"/>
          <w:spacing w:val="2"/>
          <w:sz w:val="23"/>
          <w:szCs w:val="23"/>
          <w:lang w:eastAsia="ru-RU"/>
        </w:rPr>
        <w:br/>
        <w:t>     - шизофрения с наличием острой продуктивной симптоматики, без выраженного дефекта личности;</w:t>
      </w:r>
      <w:r w:rsidRPr="002447CC">
        <w:rPr>
          <w:rFonts w:ascii="Arial" w:eastAsia="Times New Roman" w:hAnsi="Arial" w:cs="Arial"/>
          <w:color w:val="2D2D2D"/>
          <w:spacing w:val="2"/>
          <w:sz w:val="23"/>
          <w:szCs w:val="23"/>
          <w:lang w:eastAsia="ru-RU"/>
        </w:rPr>
        <w:br/>
        <w:t>     - эпилепсия со склонностью к серийным припадкам и эпилептическому статусу;</w:t>
      </w:r>
      <w:r w:rsidRPr="002447CC">
        <w:rPr>
          <w:rFonts w:ascii="Arial" w:eastAsia="Times New Roman" w:hAnsi="Arial" w:cs="Arial"/>
          <w:color w:val="2D2D2D"/>
          <w:spacing w:val="2"/>
          <w:sz w:val="23"/>
          <w:szCs w:val="23"/>
          <w:lang w:eastAsia="ru-RU"/>
        </w:rPr>
        <w:br/>
        <w:t xml:space="preserve">     - </w:t>
      </w:r>
      <w:proofErr w:type="spellStart"/>
      <w:r w:rsidRPr="002447CC">
        <w:rPr>
          <w:rFonts w:ascii="Arial" w:eastAsia="Times New Roman" w:hAnsi="Arial" w:cs="Arial"/>
          <w:color w:val="2D2D2D"/>
          <w:spacing w:val="2"/>
          <w:sz w:val="23"/>
          <w:szCs w:val="23"/>
          <w:lang w:eastAsia="ru-RU"/>
        </w:rPr>
        <w:t>психопатоподобная</w:t>
      </w:r>
      <w:proofErr w:type="spellEnd"/>
      <w:r w:rsidRPr="002447CC">
        <w:rPr>
          <w:rFonts w:ascii="Arial" w:eastAsia="Times New Roman" w:hAnsi="Arial" w:cs="Arial"/>
          <w:color w:val="2D2D2D"/>
          <w:spacing w:val="2"/>
          <w:sz w:val="23"/>
          <w:szCs w:val="23"/>
          <w:lang w:eastAsia="ru-RU"/>
        </w:rPr>
        <w:t xml:space="preserve"> симптоматика в стадии декомпенсации в рамках любой нозологической принадлежности;</w:t>
      </w:r>
      <w:r w:rsidRPr="002447CC">
        <w:rPr>
          <w:rFonts w:ascii="Arial" w:eastAsia="Times New Roman" w:hAnsi="Arial" w:cs="Arial"/>
          <w:color w:val="2D2D2D"/>
          <w:spacing w:val="2"/>
          <w:sz w:val="23"/>
          <w:szCs w:val="23"/>
          <w:lang w:eastAsia="ru-RU"/>
        </w:rPr>
        <w:br/>
        <w:t xml:space="preserve">     - </w:t>
      </w:r>
      <w:proofErr w:type="gramStart"/>
      <w:r w:rsidRPr="002447CC">
        <w:rPr>
          <w:rFonts w:ascii="Arial" w:eastAsia="Times New Roman" w:hAnsi="Arial" w:cs="Arial"/>
          <w:color w:val="2D2D2D"/>
          <w:spacing w:val="2"/>
          <w:sz w:val="23"/>
          <w:szCs w:val="23"/>
          <w:lang w:eastAsia="ru-RU"/>
        </w:rPr>
        <w:t>психические заболевания, сопровождающиеся грубыми нарушениями влечения и расстройствами поведения, опасными для самого больного и окружающих;</w:t>
      </w:r>
      <w:r w:rsidRPr="002447CC">
        <w:rPr>
          <w:rFonts w:ascii="Arial" w:eastAsia="Times New Roman" w:hAnsi="Arial" w:cs="Arial"/>
          <w:color w:val="2D2D2D"/>
          <w:spacing w:val="2"/>
          <w:sz w:val="23"/>
          <w:szCs w:val="23"/>
          <w:lang w:eastAsia="ru-RU"/>
        </w:rPr>
        <w:br/>
        <w:t>     - любые психические заболевания, при которых возможно обучение ребенка в общеобразовательной школе или специализированных образовательных учреждениях;</w:t>
      </w:r>
      <w:r w:rsidRPr="002447CC">
        <w:rPr>
          <w:rFonts w:ascii="Arial" w:eastAsia="Times New Roman" w:hAnsi="Arial" w:cs="Arial"/>
          <w:color w:val="2D2D2D"/>
          <w:spacing w:val="2"/>
          <w:sz w:val="23"/>
          <w:szCs w:val="23"/>
          <w:lang w:eastAsia="ru-RU"/>
        </w:rPr>
        <w:br/>
        <w:t>     - туберкулез в активной стадии процесса;</w:t>
      </w:r>
      <w:r w:rsidRPr="002447CC">
        <w:rPr>
          <w:rFonts w:ascii="Arial" w:eastAsia="Times New Roman" w:hAnsi="Arial" w:cs="Arial"/>
          <w:color w:val="2D2D2D"/>
          <w:spacing w:val="2"/>
          <w:sz w:val="23"/>
          <w:szCs w:val="23"/>
          <w:lang w:eastAsia="ru-RU"/>
        </w:rPr>
        <w:br/>
        <w:t>     - острые инфекционные заболевания, в том числе заразные заболевания кожи и волос, венерические заболевания в острой стадии;</w:t>
      </w:r>
      <w:proofErr w:type="gramEnd"/>
      <w:r w:rsidRPr="002447CC">
        <w:rPr>
          <w:rFonts w:ascii="Arial" w:eastAsia="Times New Roman" w:hAnsi="Arial" w:cs="Arial"/>
          <w:color w:val="2D2D2D"/>
          <w:spacing w:val="2"/>
          <w:sz w:val="23"/>
          <w:szCs w:val="23"/>
          <w:lang w:eastAsia="ru-RU"/>
        </w:rPr>
        <w:br/>
        <w:t>     - злокачественные новообразования (II и IV клинических групп);</w:t>
      </w:r>
      <w:r w:rsidRPr="002447CC">
        <w:rPr>
          <w:rFonts w:ascii="Arial" w:eastAsia="Times New Roman" w:hAnsi="Arial" w:cs="Arial"/>
          <w:color w:val="2D2D2D"/>
          <w:spacing w:val="2"/>
          <w:sz w:val="23"/>
          <w:szCs w:val="23"/>
          <w:lang w:eastAsia="ru-RU"/>
        </w:rPr>
        <w:br/>
        <w:t>     - хронический алкоголизм, наркомания, токсикомания, а также другие психические заболевания, осложненные хроническим алкоголизмом или любыми видами наркоманий;</w:t>
      </w:r>
      <w:r w:rsidRPr="002447CC">
        <w:rPr>
          <w:rFonts w:ascii="Arial" w:eastAsia="Times New Roman" w:hAnsi="Arial" w:cs="Arial"/>
          <w:color w:val="2D2D2D"/>
          <w:spacing w:val="2"/>
          <w:sz w:val="23"/>
          <w:szCs w:val="23"/>
          <w:lang w:eastAsia="ru-RU"/>
        </w:rPr>
        <w:br/>
        <w:t>     - наличие лихорадки или сыпи неясного генеза.</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b/>
          <w:bCs/>
          <w:color w:val="2D2D2D"/>
          <w:spacing w:val="2"/>
          <w:sz w:val="23"/>
          <w:szCs w:val="23"/>
          <w:lang w:eastAsia="ru-RU"/>
        </w:rPr>
        <w:t>6. Зачисление на стационарное социальное обслуживание</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xml:space="preserve">     6.1. Зачисление граждан пожилого возраста и инвалидов на социальное </w:t>
      </w:r>
      <w:r w:rsidRPr="002447CC">
        <w:rPr>
          <w:rFonts w:ascii="Arial" w:eastAsia="Times New Roman" w:hAnsi="Arial" w:cs="Arial"/>
          <w:color w:val="2D2D2D"/>
          <w:spacing w:val="2"/>
          <w:sz w:val="23"/>
          <w:szCs w:val="23"/>
          <w:lang w:eastAsia="ru-RU"/>
        </w:rPr>
        <w:lastRenderedPageBreak/>
        <w:t>обслуживание в стационарные учреждения (далее - учреждения) производится на основании их личного письменного заявления, поданного лично или через представителя.</w:t>
      </w:r>
      <w:r w:rsidRPr="002447CC">
        <w:rPr>
          <w:rFonts w:ascii="Arial" w:eastAsia="Times New Roman" w:hAnsi="Arial" w:cs="Arial"/>
          <w:color w:val="2D2D2D"/>
          <w:spacing w:val="2"/>
          <w:sz w:val="23"/>
          <w:szCs w:val="23"/>
          <w:lang w:eastAsia="ru-RU"/>
        </w:rPr>
        <w:br/>
        <w:t>     Зачисление в учреждения психоневрологического типа несовершеннолетних в возрасте до 18 лет и лиц, признанных в установленном законом порядке недееспособными, если такие лица по своему состоянию здоровья не способны подать заявление лично, осуществляется на основании решения органа опеки и попечительства, принятого на основании заключения врачебной комиссии с участием врача-психиатра.</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(Пункт 6.1- 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27"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 см.</w:t>
      </w:r>
      <w:r w:rsidRPr="002447CC">
        <w:rPr>
          <w:rFonts w:ascii="Arial" w:eastAsia="Times New Roman" w:hAnsi="Arial" w:cs="Arial"/>
          <w:i/>
          <w:iCs/>
          <w:color w:val="2D2D2D"/>
          <w:spacing w:val="2"/>
          <w:sz w:val="23"/>
          <w:lang w:eastAsia="ru-RU"/>
        </w:rPr>
        <w:t> </w:t>
      </w:r>
      <w:hyperlink r:id="rId28"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i/>
          <w:iCs/>
          <w:color w:val="2D2D2D"/>
          <w:spacing w:val="2"/>
          <w:sz w:val="23"/>
          <w:lang w:eastAsia="ru-RU"/>
        </w:rPr>
        <w:t> </w:t>
      </w:r>
      <w:r w:rsidRPr="002447CC">
        <w:rPr>
          <w:rFonts w:ascii="Arial" w:eastAsia="Times New Roman" w:hAnsi="Arial" w:cs="Arial"/>
          <w:color w:val="2D2D2D"/>
          <w:spacing w:val="2"/>
          <w:sz w:val="23"/>
          <w:szCs w:val="23"/>
          <w:lang w:eastAsia="ru-RU"/>
        </w:rPr>
        <w:br/>
        <w:t>     6.2. Заявление о зачислении на стационарное социальное обслуживание  (приложение 1 к настоящему Положению) подается в комплексный центр по месту жительства или пребывания гражданина, в отношении которого рассматривается вопрос о зачислении на стационарное социальное обслуживание.</w:t>
      </w:r>
      <w:r w:rsidRPr="002447CC">
        <w:rPr>
          <w:rFonts w:ascii="Arial" w:eastAsia="Times New Roman" w:hAnsi="Arial" w:cs="Arial"/>
          <w:color w:val="2D2D2D"/>
          <w:spacing w:val="2"/>
          <w:sz w:val="23"/>
          <w:szCs w:val="23"/>
          <w:lang w:eastAsia="ru-RU"/>
        </w:rPr>
        <w:br/>
        <w:t xml:space="preserve">     6.3. </w:t>
      </w:r>
      <w:proofErr w:type="gramStart"/>
      <w:r w:rsidRPr="002447CC">
        <w:rPr>
          <w:rFonts w:ascii="Arial" w:eastAsia="Times New Roman" w:hAnsi="Arial" w:cs="Arial"/>
          <w:color w:val="2D2D2D"/>
          <w:spacing w:val="2"/>
          <w:sz w:val="23"/>
          <w:szCs w:val="23"/>
          <w:lang w:eastAsia="ru-RU"/>
        </w:rPr>
        <w:t>К заявлению о зачислении на стационарное социальное обслуживание прилагаются следующие документы гражданина, в отношении которого рассматривается вопрос о зачислении на стационарное социальное обслуживание:</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копия документа, удостоверяющего личность;</w:t>
      </w:r>
      <w:r w:rsidRPr="002447CC">
        <w:rPr>
          <w:rFonts w:ascii="Arial" w:eastAsia="Times New Roman" w:hAnsi="Arial" w:cs="Arial"/>
          <w:color w:val="2D2D2D"/>
          <w:spacing w:val="2"/>
          <w:sz w:val="23"/>
          <w:szCs w:val="23"/>
          <w:lang w:eastAsia="ru-RU"/>
        </w:rPr>
        <w:br/>
        <w:t>     копии свидетельства о рождении и вкладыша в свидетельство о рождении, подтверждающего наличие у ребенка гражданства Российской Федерации (в случае зачисления на стационарное социальное обслуживание лица, не достигшего четырнадцатилетнего возраста);</w:t>
      </w:r>
      <w:proofErr w:type="gramEnd"/>
      <w:r w:rsidRPr="002447CC">
        <w:rPr>
          <w:rFonts w:ascii="Arial" w:eastAsia="Times New Roman" w:hAnsi="Arial" w:cs="Arial"/>
          <w:color w:val="2D2D2D"/>
          <w:spacing w:val="2"/>
          <w:sz w:val="23"/>
          <w:szCs w:val="23"/>
          <w:lang w:eastAsia="ru-RU"/>
        </w:rPr>
        <w:br/>
        <w:t>     справка, выданная органом, осуществляющим пенсионное обеспечение, о виде и размере пенсии;</w:t>
      </w:r>
      <w:r w:rsidRPr="002447CC">
        <w:rPr>
          <w:rFonts w:ascii="Arial" w:eastAsia="Times New Roman" w:hAnsi="Arial" w:cs="Arial"/>
          <w:color w:val="2D2D2D"/>
          <w:spacing w:val="2"/>
          <w:sz w:val="23"/>
          <w:szCs w:val="23"/>
          <w:lang w:eastAsia="ru-RU"/>
        </w:rPr>
        <w:br/>
        <w:t>     копия страхового медицинского полиса обязательного страхования граждан и страхового свидетельства обязательного пенсионного страхования;</w:t>
      </w:r>
      <w:r w:rsidRPr="002447CC">
        <w:rPr>
          <w:rFonts w:ascii="Arial" w:eastAsia="Times New Roman" w:hAnsi="Arial" w:cs="Arial"/>
          <w:color w:val="2D2D2D"/>
          <w:spacing w:val="2"/>
          <w:sz w:val="23"/>
          <w:szCs w:val="23"/>
          <w:lang w:eastAsia="ru-RU"/>
        </w:rPr>
        <w:br/>
        <w:t>     справка органов местного самоуправления муниципальных образований Нижегородской области, организаций жилищно-коммунального хозяйства о составе семьи с указанием даты рождения каждого члена семьи и родственных отношений;</w:t>
      </w:r>
      <w:r w:rsidRPr="002447CC">
        <w:rPr>
          <w:rFonts w:ascii="Arial" w:eastAsia="Times New Roman" w:hAnsi="Arial" w:cs="Arial"/>
          <w:color w:val="2D2D2D"/>
          <w:spacing w:val="2"/>
          <w:sz w:val="23"/>
          <w:szCs w:val="23"/>
          <w:lang w:eastAsia="ru-RU"/>
        </w:rPr>
        <w:br/>
        <w:t xml:space="preserve">     выписка из медицинской карты амбулаторного, стационарного больного (ф. 027/у-80), оформленная в лечебно-профилактическом учреждении, где проходил лечение или наблюдался гражданин, оформляющийся в стационарное учреждение социального обслуживания, с указанием данных обязательного медицинского осмотра врачей-специалистов - терапевта, педиатра, психиатра, </w:t>
      </w:r>
      <w:proofErr w:type="spellStart"/>
      <w:r w:rsidRPr="002447CC">
        <w:rPr>
          <w:rFonts w:ascii="Arial" w:eastAsia="Times New Roman" w:hAnsi="Arial" w:cs="Arial"/>
          <w:color w:val="2D2D2D"/>
          <w:spacing w:val="2"/>
          <w:sz w:val="23"/>
          <w:szCs w:val="23"/>
          <w:lang w:eastAsia="ru-RU"/>
        </w:rPr>
        <w:t>дерматовенеролога</w:t>
      </w:r>
      <w:proofErr w:type="spellEnd"/>
      <w:r w:rsidRPr="002447CC">
        <w:rPr>
          <w:rFonts w:ascii="Arial" w:eastAsia="Times New Roman" w:hAnsi="Arial" w:cs="Arial"/>
          <w:color w:val="2D2D2D"/>
          <w:spacing w:val="2"/>
          <w:sz w:val="23"/>
          <w:szCs w:val="23"/>
          <w:lang w:eastAsia="ru-RU"/>
        </w:rPr>
        <w:t>, онколога, нарколога, фтизиатра, инфекциониста; отражается степень транспортабельности (мобильности) - передвигается самостоятельно, находится на постельном режиме, передвигается по комнате, на кресле-коляске, и заключение с указанием рекомендуемого типа стационарного учреждения социального обслуживания;</w:t>
      </w:r>
      <w:r w:rsidRPr="002447CC">
        <w:rPr>
          <w:rFonts w:ascii="Arial" w:eastAsia="Times New Roman" w:hAnsi="Arial" w:cs="Arial"/>
          <w:color w:val="2D2D2D"/>
          <w:spacing w:val="2"/>
          <w:sz w:val="23"/>
          <w:szCs w:val="23"/>
          <w:lang w:eastAsia="ru-RU"/>
        </w:rPr>
        <w:br/>
        <w:t>    </w:t>
      </w:r>
      <w:proofErr w:type="gramStart"/>
      <w:r w:rsidRPr="002447CC">
        <w:rPr>
          <w:rFonts w:ascii="Arial" w:eastAsia="Times New Roman" w:hAnsi="Arial" w:cs="Arial"/>
          <w:color w:val="2D2D2D"/>
          <w:spacing w:val="2"/>
          <w:sz w:val="23"/>
          <w:szCs w:val="23"/>
          <w:lang w:eastAsia="ru-RU"/>
        </w:rPr>
        <w:t xml:space="preserve">заключение врачебной комиссии с участием врача-психиатра о наличии у лица психического расстройства, лишающего его возможности находиться в </w:t>
      </w:r>
      <w:r w:rsidRPr="002447CC">
        <w:rPr>
          <w:rFonts w:ascii="Arial" w:eastAsia="Times New Roman" w:hAnsi="Arial" w:cs="Arial"/>
          <w:color w:val="2D2D2D"/>
          <w:spacing w:val="2"/>
          <w:sz w:val="23"/>
          <w:szCs w:val="23"/>
          <w:lang w:eastAsia="ru-RU"/>
        </w:rPr>
        <w:lastRenderedPageBreak/>
        <w:t>неспециализированном учреждении для социального обеспечения, о способности (неспособности) несовершеннолетнего в возрасте до 18 лет или лица, признанного в установленном законом порядке недееспособным, подать заявление о зачислении на стационарное социальное обслуживание лично, а в отношении дееспособного лица - также и об отсутствии оснований для постановки</w:t>
      </w:r>
      <w:proofErr w:type="gramEnd"/>
      <w:r w:rsidRPr="002447CC">
        <w:rPr>
          <w:rFonts w:ascii="Arial" w:eastAsia="Times New Roman" w:hAnsi="Arial" w:cs="Arial"/>
          <w:color w:val="2D2D2D"/>
          <w:spacing w:val="2"/>
          <w:sz w:val="23"/>
          <w:szCs w:val="23"/>
          <w:lang w:eastAsia="ru-RU"/>
        </w:rPr>
        <w:t xml:space="preserve"> </w:t>
      </w:r>
      <w:proofErr w:type="gramStart"/>
      <w:r w:rsidRPr="002447CC">
        <w:rPr>
          <w:rFonts w:ascii="Arial" w:eastAsia="Times New Roman" w:hAnsi="Arial" w:cs="Arial"/>
          <w:color w:val="2D2D2D"/>
          <w:spacing w:val="2"/>
          <w:sz w:val="23"/>
          <w:szCs w:val="23"/>
          <w:lang w:eastAsia="ru-RU"/>
        </w:rPr>
        <w:t>перед судом вопроса о признании его недееспособным (в случае зачисления в учреждения психоневрологического типа);</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(Абзац восьмой</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 xml:space="preserve">постановления Правительства </w:t>
      </w:r>
      <w:proofErr w:type="spellStart"/>
      <w:r w:rsidRPr="002447CC">
        <w:rPr>
          <w:rFonts w:ascii="Arial" w:eastAsia="Times New Roman" w:hAnsi="Arial" w:cs="Arial"/>
          <w:i/>
          <w:iCs/>
          <w:color w:val="2D2D2D"/>
          <w:spacing w:val="2"/>
          <w:sz w:val="23"/>
          <w:szCs w:val="23"/>
          <w:lang w:eastAsia="ru-RU"/>
        </w:rPr>
        <w:t>области</w:t>
      </w:r>
      <w:hyperlink r:id="rId29" w:history="1">
        <w:r w:rsidRPr="002447CC">
          <w:rPr>
            <w:rFonts w:ascii="Arial" w:eastAsia="Times New Roman" w:hAnsi="Arial" w:cs="Arial"/>
            <w:color w:val="00466E"/>
            <w:spacing w:val="2"/>
            <w:sz w:val="23"/>
            <w:u w:val="single"/>
            <w:lang w:eastAsia="ru-RU"/>
          </w:rPr>
          <w:t>от</w:t>
        </w:r>
        <w:proofErr w:type="spellEnd"/>
        <w:r w:rsidRPr="002447CC">
          <w:rPr>
            <w:rFonts w:ascii="Arial" w:eastAsia="Times New Roman" w:hAnsi="Arial" w:cs="Arial"/>
            <w:color w:val="00466E"/>
            <w:spacing w:val="2"/>
            <w:sz w:val="23"/>
            <w:u w:val="single"/>
            <w:lang w:eastAsia="ru-RU"/>
          </w:rPr>
          <w:t xml:space="preserve"> 07.06.2011 № 432</w:t>
        </w:r>
      </w:hyperlink>
      <w:r w:rsidRPr="002447CC">
        <w:rPr>
          <w:rFonts w:ascii="Arial" w:eastAsia="Times New Roman" w:hAnsi="Arial" w:cs="Arial"/>
          <w:i/>
          <w:iCs/>
          <w:color w:val="2D2D2D"/>
          <w:spacing w:val="2"/>
          <w:sz w:val="23"/>
          <w:szCs w:val="23"/>
          <w:lang w:eastAsia="ru-RU"/>
        </w:rPr>
        <w:t>- см.</w:t>
      </w:r>
      <w:r w:rsidRPr="002447CC">
        <w:rPr>
          <w:rFonts w:ascii="Arial" w:eastAsia="Times New Roman" w:hAnsi="Arial" w:cs="Arial"/>
          <w:i/>
          <w:iCs/>
          <w:color w:val="2D2D2D"/>
          <w:spacing w:val="2"/>
          <w:sz w:val="23"/>
          <w:lang w:eastAsia="ru-RU"/>
        </w:rPr>
        <w:t> </w:t>
      </w:r>
      <w:hyperlink r:id="rId30"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t>     результат анализа на ВИЧ;</w:t>
      </w:r>
      <w:r w:rsidRPr="002447CC">
        <w:rPr>
          <w:rFonts w:ascii="Arial" w:eastAsia="Times New Roman" w:hAnsi="Arial" w:cs="Arial"/>
          <w:color w:val="2D2D2D"/>
          <w:spacing w:val="2"/>
          <w:sz w:val="23"/>
          <w:szCs w:val="23"/>
          <w:lang w:eastAsia="ru-RU"/>
        </w:rPr>
        <w:br/>
        <w:t>     результат флюорографического исследования или результат исследования мокроты на БК;</w:t>
      </w:r>
      <w:r w:rsidRPr="002447CC">
        <w:rPr>
          <w:rFonts w:ascii="Arial" w:eastAsia="Times New Roman" w:hAnsi="Arial" w:cs="Arial"/>
          <w:color w:val="2D2D2D"/>
          <w:spacing w:val="2"/>
          <w:sz w:val="23"/>
          <w:szCs w:val="23"/>
          <w:lang w:eastAsia="ru-RU"/>
        </w:rPr>
        <w:br/>
        <w:t>     копия справки бюро медико-социальной экспертизы, копия индивидуальной программы реабилитации (для лиц, признанных инвалидами);</w:t>
      </w:r>
      <w:proofErr w:type="gramEnd"/>
      <w:r w:rsidRPr="002447CC">
        <w:rPr>
          <w:rFonts w:ascii="Arial" w:eastAsia="Times New Roman" w:hAnsi="Arial" w:cs="Arial"/>
          <w:color w:val="2D2D2D"/>
          <w:spacing w:val="2"/>
          <w:sz w:val="23"/>
          <w:szCs w:val="23"/>
          <w:lang w:eastAsia="ru-RU"/>
        </w:rPr>
        <w:br/>
        <w:t>     </w:t>
      </w:r>
      <w:proofErr w:type="gramStart"/>
      <w:r w:rsidRPr="002447CC">
        <w:rPr>
          <w:rFonts w:ascii="Arial" w:eastAsia="Times New Roman" w:hAnsi="Arial" w:cs="Arial"/>
          <w:color w:val="2D2D2D"/>
          <w:spacing w:val="2"/>
          <w:sz w:val="23"/>
          <w:szCs w:val="23"/>
          <w:lang w:eastAsia="ru-RU"/>
        </w:rPr>
        <w:t>справка, копия свидетельства, удостоверения или иного документа установленного образца о праве на льготы в соответствии с действующим законодательством (при наличии льгот);</w:t>
      </w:r>
      <w:r w:rsidRPr="002447CC">
        <w:rPr>
          <w:rFonts w:ascii="Arial" w:eastAsia="Times New Roman" w:hAnsi="Arial" w:cs="Arial"/>
          <w:color w:val="2D2D2D"/>
          <w:spacing w:val="2"/>
          <w:sz w:val="23"/>
          <w:szCs w:val="23"/>
          <w:lang w:eastAsia="ru-RU"/>
        </w:rPr>
        <w:br/>
        <w:t>     копия решения суда о признании лица недееспособным - (в отношении лиц, признанных недееспособными, а также в отношении лиц, нуждающихся по заключению врачебной комиссии в постановке перед судом вопроса о признании их недееспособными);</w:t>
      </w:r>
      <w:proofErr w:type="gramEnd"/>
      <w:r w:rsidRPr="002447CC">
        <w:rPr>
          <w:rFonts w:ascii="Arial" w:eastAsia="Times New Roman" w:hAnsi="Arial" w:cs="Arial"/>
          <w:color w:val="2D2D2D"/>
          <w:spacing w:val="2"/>
          <w:sz w:val="23"/>
          <w:szCs w:val="23"/>
          <w:lang w:eastAsia="ru-RU"/>
        </w:rPr>
        <w:br/>
        <w:t>     копия решения органа опеки и попечительства о назначении опекуна (попечителя) или о возложении исполнения обязанностей опекуна (попечителя) - (в отношении лиц, нуждающихся в установлении опеки (попечительства));</w:t>
      </w:r>
      <w:r w:rsidRPr="002447CC">
        <w:rPr>
          <w:rFonts w:ascii="Arial" w:eastAsia="Times New Roman" w:hAnsi="Arial" w:cs="Arial"/>
          <w:color w:val="2D2D2D"/>
          <w:spacing w:val="2"/>
          <w:sz w:val="23"/>
          <w:szCs w:val="23"/>
          <w:lang w:eastAsia="ru-RU"/>
        </w:rPr>
        <w:br/>
        <w:t xml:space="preserve">     копия решения суда о признании гражданина ограниченно </w:t>
      </w:r>
      <w:proofErr w:type="gramStart"/>
      <w:r w:rsidRPr="002447CC">
        <w:rPr>
          <w:rFonts w:ascii="Arial" w:eastAsia="Times New Roman" w:hAnsi="Arial" w:cs="Arial"/>
          <w:color w:val="2D2D2D"/>
          <w:spacing w:val="2"/>
          <w:sz w:val="23"/>
          <w:szCs w:val="23"/>
          <w:lang w:eastAsia="ru-RU"/>
        </w:rPr>
        <w:t>дееспособным</w:t>
      </w:r>
      <w:proofErr w:type="gramEnd"/>
      <w:r w:rsidRPr="002447CC">
        <w:rPr>
          <w:rFonts w:ascii="Arial" w:eastAsia="Times New Roman" w:hAnsi="Arial" w:cs="Arial"/>
          <w:color w:val="2D2D2D"/>
          <w:spacing w:val="2"/>
          <w:sz w:val="23"/>
          <w:szCs w:val="23"/>
          <w:lang w:eastAsia="ru-RU"/>
        </w:rPr>
        <w:t xml:space="preserve"> (при наличии);</w:t>
      </w:r>
      <w:r w:rsidRPr="002447CC">
        <w:rPr>
          <w:rFonts w:ascii="Arial" w:eastAsia="Times New Roman" w:hAnsi="Arial" w:cs="Arial"/>
          <w:color w:val="2D2D2D"/>
          <w:spacing w:val="2"/>
          <w:sz w:val="23"/>
          <w:szCs w:val="23"/>
          <w:lang w:eastAsia="ru-RU"/>
        </w:rPr>
        <w:br/>
        <w:t xml:space="preserve">     заключение областной </w:t>
      </w:r>
      <w:proofErr w:type="spellStart"/>
      <w:r w:rsidRPr="002447CC">
        <w:rPr>
          <w:rFonts w:ascii="Arial" w:eastAsia="Times New Roman" w:hAnsi="Arial" w:cs="Arial"/>
          <w:color w:val="2D2D2D"/>
          <w:spacing w:val="2"/>
          <w:sz w:val="23"/>
          <w:szCs w:val="23"/>
          <w:lang w:eastAsia="ru-RU"/>
        </w:rPr>
        <w:t>психолого-медико-педагогической</w:t>
      </w:r>
      <w:proofErr w:type="spellEnd"/>
      <w:r w:rsidRPr="002447CC">
        <w:rPr>
          <w:rFonts w:ascii="Arial" w:eastAsia="Times New Roman" w:hAnsi="Arial" w:cs="Arial"/>
          <w:color w:val="2D2D2D"/>
          <w:spacing w:val="2"/>
          <w:sz w:val="23"/>
          <w:szCs w:val="23"/>
          <w:lang w:eastAsia="ru-RU"/>
        </w:rPr>
        <w:t xml:space="preserve"> комиссии, выданное не ранее чем за 12 месяцев до направления в детский дом-интернат для умственно отсталых детей (в случае направления ребенка-инвалида в детский дом-интернат для умственно отсталых детей);</w:t>
      </w:r>
      <w:r w:rsidRPr="002447CC">
        <w:rPr>
          <w:rFonts w:ascii="Arial" w:eastAsia="Times New Roman" w:hAnsi="Arial" w:cs="Arial"/>
          <w:color w:val="2D2D2D"/>
          <w:spacing w:val="2"/>
          <w:sz w:val="23"/>
          <w:szCs w:val="23"/>
          <w:lang w:eastAsia="ru-RU"/>
        </w:rPr>
        <w:br/>
        <w:t xml:space="preserve">     документы, устанавливающие статус детей-сирот и детей, оставшихся без попечения родителей, в том числе: копии свидетельств о смерти родителей; </w:t>
      </w:r>
      <w:proofErr w:type="gramStart"/>
      <w:r w:rsidRPr="002447CC">
        <w:rPr>
          <w:rFonts w:ascii="Arial" w:eastAsia="Times New Roman" w:hAnsi="Arial" w:cs="Arial"/>
          <w:color w:val="2D2D2D"/>
          <w:spacing w:val="2"/>
          <w:sz w:val="23"/>
          <w:szCs w:val="23"/>
          <w:lang w:eastAsia="ru-RU"/>
        </w:rPr>
        <w:t>копия решения суда о лишении родительских прав или об ограничении родителей в родительских правах, о признании родителей безвестно отсутствующими, умершими, недееспособными; копия приговора суда о назначении родителю наказания в виде лишения свободы; справки из органов внутренних дел о розыске родителей, иные документы, подтверждающие отсутствие родительского попечения;</w:t>
      </w:r>
      <w:r w:rsidRPr="002447CC">
        <w:rPr>
          <w:rFonts w:ascii="Arial" w:eastAsia="Times New Roman" w:hAnsi="Arial" w:cs="Arial"/>
          <w:color w:val="2D2D2D"/>
          <w:spacing w:val="2"/>
          <w:sz w:val="23"/>
          <w:szCs w:val="23"/>
          <w:lang w:eastAsia="ru-RU"/>
        </w:rPr>
        <w:br/>
        <w:t>     документ о закреплении за ребенком жилой площади;</w:t>
      </w:r>
      <w:proofErr w:type="gramEnd"/>
      <w:r w:rsidRPr="002447CC">
        <w:rPr>
          <w:rFonts w:ascii="Arial" w:eastAsia="Times New Roman" w:hAnsi="Arial" w:cs="Arial"/>
          <w:color w:val="2D2D2D"/>
          <w:spacing w:val="2"/>
          <w:sz w:val="23"/>
          <w:szCs w:val="23"/>
          <w:lang w:eastAsia="ru-RU"/>
        </w:rPr>
        <w:br/>
        <w:t xml:space="preserve">     копия решения органа опеки и попечительства о помещении лица в психоневрологическое учреждение (в отношении несовершеннолетних  и недееспособных граждан, которые в соответствии с заключением врачебной комиссии с участием врача-психиатра не способны подать заявление о зачислении </w:t>
      </w:r>
      <w:r w:rsidRPr="002447CC">
        <w:rPr>
          <w:rFonts w:ascii="Arial" w:eastAsia="Times New Roman" w:hAnsi="Arial" w:cs="Arial"/>
          <w:color w:val="2D2D2D"/>
          <w:spacing w:val="2"/>
          <w:sz w:val="23"/>
          <w:szCs w:val="23"/>
          <w:lang w:eastAsia="ru-RU"/>
        </w:rPr>
        <w:lastRenderedPageBreak/>
        <w:t>в учреждение психоневрологического типа лично);</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(Абзац девятнадцаты</w:t>
      </w:r>
      <w:proofErr w:type="gramStart"/>
      <w:r w:rsidRPr="002447CC">
        <w:rPr>
          <w:rFonts w:ascii="Arial" w:eastAsia="Times New Roman" w:hAnsi="Arial" w:cs="Arial"/>
          <w:i/>
          <w:iCs/>
          <w:color w:val="2D2D2D"/>
          <w:spacing w:val="2"/>
          <w:sz w:val="23"/>
          <w:szCs w:val="23"/>
          <w:lang w:eastAsia="ru-RU"/>
        </w:rPr>
        <w:t>й-</w:t>
      </w:r>
      <w:proofErr w:type="gramEnd"/>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31"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 см.</w:t>
      </w:r>
      <w:hyperlink r:id="rId32"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t>   копия справки об освобождении из мест лишения свободы (в отношении граждан, освободившихся из мест лишения свободы).</w:t>
      </w:r>
      <w:r w:rsidRPr="002447CC">
        <w:rPr>
          <w:rFonts w:ascii="Arial" w:eastAsia="Times New Roman" w:hAnsi="Arial" w:cs="Arial"/>
          <w:color w:val="2D2D2D"/>
          <w:spacing w:val="2"/>
          <w:sz w:val="23"/>
          <w:szCs w:val="23"/>
          <w:lang w:eastAsia="ru-RU"/>
        </w:rPr>
        <w:br/>
        <w:t>     В случае подачи личных письменных заявлений граждан пожилого возраста и инвалидов их представителями к заявлению о зачислении на стационарное социальное обслуживание прилагаются копии документов, удостоверяющих личность представителя, и документов, подтверждающих его полномочия.</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(Абзац двадцать первы</w:t>
      </w:r>
      <w:proofErr w:type="gramStart"/>
      <w:r w:rsidRPr="002447CC">
        <w:rPr>
          <w:rFonts w:ascii="Arial" w:eastAsia="Times New Roman" w:hAnsi="Arial" w:cs="Arial"/>
          <w:i/>
          <w:iCs/>
          <w:color w:val="2D2D2D"/>
          <w:spacing w:val="2"/>
          <w:sz w:val="23"/>
          <w:szCs w:val="23"/>
          <w:lang w:eastAsia="ru-RU"/>
        </w:rPr>
        <w:t>й-</w:t>
      </w:r>
      <w:proofErr w:type="gramEnd"/>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33"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 см.</w:t>
      </w:r>
      <w:r w:rsidRPr="002447CC">
        <w:rPr>
          <w:rFonts w:ascii="Arial" w:eastAsia="Times New Roman" w:hAnsi="Arial" w:cs="Arial"/>
          <w:i/>
          <w:iCs/>
          <w:color w:val="2D2D2D"/>
          <w:spacing w:val="2"/>
          <w:sz w:val="23"/>
          <w:lang w:eastAsia="ru-RU"/>
        </w:rPr>
        <w:t> </w:t>
      </w:r>
      <w:hyperlink r:id="rId34"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t>     6.4. Копии документов, указанные в</w:t>
      </w:r>
      <w:r w:rsidRPr="002447CC">
        <w:rPr>
          <w:rFonts w:ascii="Arial" w:eastAsia="Times New Roman" w:hAnsi="Arial" w:cs="Arial"/>
          <w:color w:val="2D2D2D"/>
          <w:spacing w:val="2"/>
          <w:sz w:val="23"/>
          <w:lang w:eastAsia="ru-RU"/>
        </w:rPr>
        <w:t> </w:t>
      </w:r>
      <w:hyperlink r:id="rId35" w:history="1">
        <w:r w:rsidRPr="002447CC">
          <w:rPr>
            <w:rFonts w:ascii="Arial" w:eastAsia="Times New Roman" w:hAnsi="Arial" w:cs="Arial"/>
            <w:color w:val="00466E"/>
            <w:spacing w:val="2"/>
            <w:sz w:val="23"/>
            <w:u w:val="single"/>
            <w:lang w:eastAsia="ru-RU"/>
          </w:rPr>
          <w:t>пункте 6.3 настоящего Положения</w:t>
        </w:r>
      </w:hyperlink>
      <w:r w:rsidRPr="002447CC">
        <w:rPr>
          <w:rFonts w:ascii="Arial" w:eastAsia="Times New Roman" w:hAnsi="Arial" w:cs="Arial"/>
          <w:color w:val="2D2D2D"/>
          <w:spacing w:val="2"/>
          <w:sz w:val="23"/>
          <w:szCs w:val="23"/>
          <w:lang w:eastAsia="ru-RU"/>
        </w:rPr>
        <w:t>, представляются одновременно с оригиналами. Специалист комплексного центра заверяет копии представленных документов после соответствующего сличения с подлинником, который возвращается заявителю.</w:t>
      </w:r>
      <w:r w:rsidRPr="002447CC">
        <w:rPr>
          <w:rFonts w:ascii="Arial" w:eastAsia="Times New Roman" w:hAnsi="Arial" w:cs="Arial"/>
          <w:color w:val="2D2D2D"/>
          <w:spacing w:val="2"/>
          <w:sz w:val="23"/>
          <w:szCs w:val="23"/>
          <w:lang w:eastAsia="ru-RU"/>
        </w:rPr>
        <w:br/>
        <w:t>     6.5. Медицинские сведения должны содержать четкую информацию о том, каким лечебно-профилактическим учреждением они оформлены, иметь дату оформления, подписи и фамилию, имя, отчество лица, ответственного за их достоверность, быть заверены печатью лечебно-профилактического учреждения.</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Заключения врачей-специалистов должны содержать сведения о состоянии здоровья лица на момент обращения, сведения о перенесенных заболеваниях, основной и сопутствующий диагнозы, наличие осложнений, наличие или отсутствие показаний к стационарному лечению в лечебно-профилактических учреждениях. Заключения врачей-специалистов должны быть заверены личной печатью либо разборчиво написанной фамилией врача и печатью соответствующего учреждения.</w:t>
      </w:r>
      <w:r w:rsidRPr="002447CC">
        <w:rPr>
          <w:rFonts w:ascii="Arial" w:eastAsia="Times New Roman" w:hAnsi="Arial" w:cs="Arial"/>
          <w:color w:val="2D2D2D"/>
          <w:spacing w:val="2"/>
          <w:sz w:val="23"/>
          <w:szCs w:val="23"/>
          <w:lang w:eastAsia="ru-RU"/>
        </w:rPr>
        <w:br/>
        <w:t>     6.6. По своему желанию гражданин или его законный представитель может дополнительно представить иные документы, которые, по его мнению, имеют значение для принятия решения о зачислении на стационарное социальное обслуживание.</w:t>
      </w:r>
      <w:r w:rsidRPr="002447CC">
        <w:rPr>
          <w:rFonts w:ascii="Arial" w:eastAsia="Times New Roman" w:hAnsi="Arial" w:cs="Arial"/>
          <w:color w:val="2D2D2D"/>
          <w:spacing w:val="2"/>
          <w:sz w:val="23"/>
          <w:szCs w:val="23"/>
          <w:lang w:eastAsia="ru-RU"/>
        </w:rPr>
        <w:br/>
        <w:t xml:space="preserve">     6.7. В течение 7 календарных дней с момента принятия заявления комплексный центр проводит оценку способности гражданина к самообслуживанию и оформляет принятое решение </w:t>
      </w:r>
      <w:proofErr w:type="gramStart"/>
      <w:r w:rsidRPr="002447CC">
        <w:rPr>
          <w:rFonts w:ascii="Arial" w:eastAsia="Times New Roman" w:hAnsi="Arial" w:cs="Arial"/>
          <w:color w:val="2D2D2D"/>
          <w:spacing w:val="2"/>
          <w:sz w:val="23"/>
          <w:szCs w:val="23"/>
          <w:lang w:eastAsia="ru-RU"/>
        </w:rPr>
        <w:t>в виде заключения о способности гражданина к самообслуживанию в целях принятия решения о праве</w:t>
      </w:r>
      <w:proofErr w:type="gramEnd"/>
      <w:r w:rsidRPr="002447CC">
        <w:rPr>
          <w:rFonts w:ascii="Arial" w:eastAsia="Times New Roman" w:hAnsi="Arial" w:cs="Arial"/>
          <w:color w:val="2D2D2D"/>
          <w:spacing w:val="2"/>
          <w:sz w:val="23"/>
          <w:szCs w:val="23"/>
          <w:lang w:eastAsia="ru-RU"/>
        </w:rPr>
        <w:t xml:space="preserve"> на стационарное социальное обслуживание.</w:t>
      </w:r>
      <w:r w:rsidRPr="002447CC">
        <w:rPr>
          <w:rFonts w:ascii="Arial" w:eastAsia="Times New Roman" w:hAnsi="Arial" w:cs="Arial"/>
          <w:color w:val="2D2D2D"/>
          <w:spacing w:val="2"/>
          <w:sz w:val="23"/>
          <w:szCs w:val="23"/>
          <w:lang w:eastAsia="ru-RU"/>
        </w:rPr>
        <w:br/>
        <w:t xml:space="preserve">     6.8. </w:t>
      </w:r>
      <w:proofErr w:type="gramStart"/>
      <w:r w:rsidRPr="002447CC">
        <w:rPr>
          <w:rFonts w:ascii="Arial" w:eastAsia="Times New Roman" w:hAnsi="Arial" w:cs="Arial"/>
          <w:color w:val="2D2D2D"/>
          <w:spacing w:val="2"/>
          <w:sz w:val="23"/>
          <w:szCs w:val="23"/>
          <w:lang w:eastAsia="ru-RU"/>
        </w:rPr>
        <w:t>Заявление о зачислении на стационарное социальное обслуживание, прилагаемые к нему документы и заключение комплексного центра о способности гражданина к самообслуживанию в целях принятия решения о праве на стационарное социальное обслуживание составляют личное дело, которое в течение 2 рабочих дней со дня оформления заключения о способности гражданина к самообслуживанию направляется комплексным центром в уполномоченный орган на рассмотрение.</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lastRenderedPageBreak/>
        <w:t>     6.9.</w:t>
      </w:r>
      <w:proofErr w:type="gramEnd"/>
      <w:r w:rsidRPr="002447CC">
        <w:rPr>
          <w:rFonts w:ascii="Arial" w:eastAsia="Times New Roman" w:hAnsi="Arial" w:cs="Arial"/>
          <w:color w:val="2D2D2D"/>
          <w:spacing w:val="2"/>
          <w:sz w:val="23"/>
          <w:szCs w:val="23"/>
          <w:lang w:eastAsia="ru-RU"/>
        </w:rPr>
        <w:t xml:space="preserve"> В течение 10 рабочих дней с момента получения всех необходимых документов уполномоченный орган принимает решение:</w:t>
      </w:r>
      <w:r w:rsidRPr="002447CC">
        <w:rPr>
          <w:rFonts w:ascii="Arial" w:eastAsia="Times New Roman" w:hAnsi="Arial" w:cs="Arial"/>
          <w:color w:val="2D2D2D"/>
          <w:spacing w:val="2"/>
          <w:sz w:val="23"/>
          <w:szCs w:val="23"/>
          <w:lang w:eastAsia="ru-RU"/>
        </w:rPr>
        <w:br/>
        <w:t>     о направлении на стационарное социальное обслуживание в учреждение;</w:t>
      </w:r>
      <w:r w:rsidRPr="002447CC">
        <w:rPr>
          <w:rFonts w:ascii="Arial" w:eastAsia="Times New Roman" w:hAnsi="Arial" w:cs="Arial"/>
          <w:color w:val="2D2D2D"/>
          <w:spacing w:val="2"/>
          <w:sz w:val="23"/>
          <w:szCs w:val="23"/>
          <w:lang w:eastAsia="ru-RU"/>
        </w:rPr>
        <w:br/>
        <w:t>     о постановке гражданина в очередь на стационарное социальное обслуживание  при наличии у него права на зачисление на стационарное социальное обслуживание и отсутствии свободных ме</w:t>
      </w:r>
      <w:proofErr w:type="gramStart"/>
      <w:r w:rsidRPr="002447CC">
        <w:rPr>
          <w:rFonts w:ascii="Arial" w:eastAsia="Times New Roman" w:hAnsi="Arial" w:cs="Arial"/>
          <w:color w:val="2D2D2D"/>
          <w:spacing w:val="2"/>
          <w:sz w:val="23"/>
          <w:szCs w:val="23"/>
          <w:lang w:eastAsia="ru-RU"/>
        </w:rPr>
        <w:t>ст в ст</w:t>
      </w:r>
      <w:proofErr w:type="gramEnd"/>
      <w:r w:rsidRPr="002447CC">
        <w:rPr>
          <w:rFonts w:ascii="Arial" w:eastAsia="Times New Roman" w:hAnsi="Arial" w:cs="Arial"/>
          <w:color w:val="2D2D2D"/>
          <w:spacing w:val="2"/>
          <w:sz w:val="23"/>
          <w:szCs w:val="23"/>
          <w:lang w:eastAsia="ru-RU"/>
        </w:rPr>
        <w:t>ационарных учреждениях;</w:t>
      </w:r>
      <w:r w:rsidRPr="002447CC">
        <w:rPr>
          <w:rFonts w:ascii="Arial" w:eastAsia="Times New Roman" w:hAnsi="Arial" w:cs="Arial"/>
          <w:color w:val="2D2D2D"/>
          <w:spacing w:val="2"/>
          <w:sz w:val="23"/>
          <w:szCs w:val="23"/>
          <w:lang w:eastAsia="ru-RU"/>
        </w:rPr>
        <w:br/>
        <w:t>     об отказе в направлении на стационарное социальное обслуживание.</w:t>
      </w:r>
      <w:r w:rsidRPr="002447CC">
        <w:rPr>
          <w:rFonts w:ascii="Arial" w:eastAsia="Times New Roman" w:hAnsi="Arial" w:cs="Arial"/>
          <w:color w:val="2D2D2D"/>
          <w:spacing w:val="2"/>
          <w:sz w:val="23"/>
          <w:szCs w:val="23"/>
          <w:lang w:eastAsia="ru-RU"/>
        </w:rPr>
        <w:br/>
        <w:t xml:space="preserve">     6.10. </w:t>
      </w:r>
      <w:proofErr w:type="gramStart"/>
      <w:r w:rsidRPr="002447CC">
        <w:rPr>
          <w:rFonts w:ascii="Arial" w:eastAsia="Times New Roman" w:hAnsi="Arial" w:cs="Arial"/>
          <w:color w:val="2D2D2D"/>
          <w:spacing w:val="2"/>
          <w:sz w:val="23"/>
          <w:szCs w:val="23"/>
          <w:lang w:eastAsia="ru-RU"/>
        </w:rPr>
        <w:t>Уполномоченный орган принимает решение об отказе в направлении на стационарное социальное обслуживание:</w:t>
      </w:r>
      <w:r w:rsidRPr="002447CC">
        <w:rPr>
          <w:rFonts w:ascii="Arial" w:eastAsia="Times New Roman" w:hAnsi="Arial" w:cs="Arial"/>
          <w:color w:val="2D2D2D"/>
          <w:spacing w:val="2"/>
          <w:sz w:val="23"/>
          <w:szCs w:val="23"/>
          <w:lang w:eastAsia="ru-RU"/>
        </w:rPr>
        <w:br/>
        <w:t>     - в случае, если гражданин, в отношении которого рассматривается вопрос о зачислении на стационарное социальное обслуживание, не относится к числу граждан, имеющих право на стационарное социальное обслуживание;</w:t>
      </w:r>
      <w:r w:rsidRPr="002447CC">
        <w:rPr>
          <w:rFonts w:ascii="Arial" w:eastAsia="Times New Roman" w:hAnsi="Arial" w:cs="Arial"/>
          <w:color w:val="2D2D2D"/>
          <w:spacing w:val="2"/>
          <w:sz w:val="23"/>
          <w:szCs w:val="23"/>
          <w:lang w:eastAsia="ru-RU"/>
        </w:rPr>
        <w:br/>
        <w:t>     - при наличии противопоказаний к зачислению и пребыванию на стационарном социальном обслуживании;</w:t>
      </w:r>
      <w:r w:rsidRPr="002447CC">
        <w:rPr>
          <w:rFonts w:ascii="Arial" w:eastAsia="Times New Roman" w:hAnsi="Arial" w:cs="Arial"/>
          <w:color w:val="2D2D2D"/>
          <w:spacing w:val="2"/>
          <w:sz w:val="23"/>
          <w:szCs w:val="23"/>
          <w:lang w:eastAsia="ru-RU"/>
        </w:rPr>
        <w:br/>
        <w:t>     - при отсутствии необходимых документов к зачислению на стационарное социальное обслуживание.</w:t>
      </w:r>
      <w:proofErr w:type="gramEnd"/>
      <w:r w:rsidRPr="002447CC">
        <w:rPr>
          <w:rFonts w:ascii="Arial" w:eastAsia="Times New Roman" w:hAnsi="Arial" w:cs="Arial"/>
          <w:color w:val="2D2D2D"/>
          <w:spacing w:val="2"/>
          <w:sz w:val="23"/>
          <w:szCs w:val="23"/>
          <w:lang w:eastAsia="ru-RU"/>
        </w:rPr>
        <w:br/>
        <w:t>     Решение уполномоченного органа об отказе в направлении на стационарное социальное обслуживание в течение одного рабочего дня с момента его принятия направляется в комплексный центр по месту жительства или пребывания гражданина, в отношении которого рассматривался вопрос о зачислении на стационарное социальное обслуживание одновременно с пакетом документов, направленных на рассмотрение в уполномоченный орган</w:t>
      </w:r>
      <w:proofErr w:type="gramStart"/>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w:t>
      </w:r>
      <w:proofErr w:type="gramStart"/>
      <w:r w:rsidRPr="002447CC">
        <w:rPr>
          <w:rFonts w:ascii="Arial" w:eastAsia="Times New Roman" w:hAnsi="Arial" w:cs="Arial"/>
          <w:i/>
          <w:iCs/>
          <w:color w:val="2D2D2D"/>
          <w:spacing w:val="2"/>
          <w:sz w:val="23"/>
          <w:szCs w:val="23"/>
          <w:lang w:eastAsia="ru-RU"/>
        </w:rPr>
        <w:t>а</w:t>
      </w:r>
      <w:proofErr w:type="gramEnd"/>
      <w:r w:rsidRPr="002447CC">
        <w:rPr>
          <w:rFonts w:ascii="Arial" w:eastAsia="Times New Roman" w:hAnsi="Arial" w:cs="Arial"/>
          <w:i/>
          <w:iCs/>
          <w:color w:val="2D2D2D"/>
          <w:spacing w:val="2"/>
          <w:sz w:val="23"/>
          <w:szCs w:val="23"/>
          <w:lang w:eastAsia="ru-RU"/>
        </w:rPr>
        <w:t>бзац пятый введен</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постановлением Правительства области</w:t>
      </w:r>
      <w:r w:rsidRPr="002447CC">
        <w:rPr>
          <w:rFonts w:ascii="Arial" w:eastAsia="Times New Roman" w:hAnsi="Arial" w:cs="Arial"/>
          <w:i/>
          <w:iCs/>
          <w:color w:val="2D2D2D"/>
          <w:spacing w:val="2"/>
          <w:sz w:val="23"/>
          <w:lang w:eastAsia="ru-RU"/>
        </w:rPr>
        <w:t> </w:t>
      </w:r>
      <w:hyperlink r:id="rId36" w:history="1">
        <w:r w:rsidRPr="002447CC">
          <w:rPr>
            <w:rFonts w:ascii="Arial" w:eastAsia="Times New Roman" w:hAnsi="Arial" w:cs="Arial"/>
            <w:color w:val="00466E"/>
            <w:spacing w:val="2"/>
            <w:sz w:val="23"/>
            <w:u w:val="single"/>
            <w:lang w:eastAsia="ru-RU"/>
          </w:rPr>
          <w:t>от 30.07.2012 № 484)</w:t>
        </w:r>
      </w:hyperlink>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Специалист комплексного центра на основании решения уполномоченного органа в течение двух рабочих дней со дня получения  решения об отказе в направлении на стационарное социальное обслуживание уполномоченного органа подготавливает и направляет в адрес гражданина, в отношении которого рассматривался вопрос о зачислении на стационарное социальное обслуживание, или его представителя мотивированный ответ за подписью директора комплексного центра о принятом уполномоченным органом решении</w:t>
      </w:r>
      <w:proofErr w:type="gramStart"/>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color w:val="2D2D2D"/>
          <w:spacing w:val="2"/>
          <w:sz w:val="23"/>
          <w:szCs w:val="23"/>
          <w:lang w:eastAsia="ru-RU"/>
        </w:rPr>
        <w:t xml:space="preserve">  </w:t>
      </w:r>
      <w:r w:rsidRPr="002447CC">
        <w:rPr>
          <w:rFonts w:ascii="Arial" w:eastAsia="Times New Roman" w:hAnsi="Arial" w:cs="Arial"/>
          <w:i/>
          <w:iCs/>
          <w:color w:val="2D2D2D"/>
          <w:spacing w:val="2"/>
          <w:sz w:val="23"/>
          <w:szCs w:val="23"/>
          <w:lang w:eastAsia="ru-RU"/>
        </w:rPr>
        <w:t>(</w:t>
      </w:r>
      <w:proofErr w:type="gramStart"/>
      <w:r w:rsidRPr="002447CC">
        <w:rPr>
          <w:rFonts w:ascii="Arial" w:eastAsia="Times New Roman" w:hAnsi="Arial" w:cs="Arial"/>
          <w:i/>
          <w:iCs/>
          <w:color w:val="2D2D2D"/>
          <w:spacing w:val="2"/>
          <w:sz w:val="23"/>
          <w:szCs w:val="23"/>
          <w:lang w:eastAsia="ru-RU"/>
        </w:rPr>
        <w:t>а</w:t>
      </w:r>
      <w:proofErr w:type="gramEnd"/>
      <w:r w:rsidRPr="002447CC">
        <w:rPr>
          <w:rFonts w:ascii="Arial" w:eastAsia="Times New Roman" w:hAnsi="Arial" w:cs="Arial"/>
          <w:i/>
          <w:iCs/>
          <w:color w:val="2D2D2D"/>
          <w:spacing w:val="2"/>
          <w:sz w:val="23"/>
          <w:szCs w:val="23"/>
          <w:lang w:eastAsia="ru-RU"/>
        </w:rPr>
        <w:t>бзац шестой введен</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постановлением Правительства области</w:t>
      </w:r>
      <w:r w:rsidRPr="002447CC">
        <w:rPr>
          <w:rFonts w:ascii="Arial" w:eastAsia="Times New Roman" w:hAnsi="Arial" w:cs="Arial"/>
          <w:i/>
          <w:iCs/>
          <w:color w:val="2D2D2D"/>
          <w:spacing w:val="2"/>
          <w:sz w:val="23"/>
          <w:lang w:eastAsia="ru-RU"/>
        </w:rPr>
        <w:t> </w:t>
      </w:r>
      <w:hyperlink r:id="rId37" w:history="1">
        <w:r w:rsidRPr="002447CC">
          <w:rPr>
            <w:rFonts w:ascii="Arial" w:eastAsia="Times New Roman" w:hAnsi="Arial" w:cs="Arial"/>
            <w:color w:val="00466E"/>
            <w:spacing w:val="2"/>
            <w:sz w:val="23"/>
            <w:u w:val="single"/>
            <w:lang w:eastAsia="ru-RU"/>
          </w:rPr>
          <w:t>от 30.07.2012 № 484)</w:t>
        </w:r>
      </w:hyperlink>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6.11. Уполномоченный орган в течение одного рабочего дня с момента принятия решения о направлении гражданина на стационарное обслуживание направляет его в электронном виде в комплексный центр по месту жительства или пребывания гражданина, в отношении которого рассматривался вопрос о зачислении на стационарное социальное обслуживание. Специалист комплексного центра в течение одного рабочего дня с момента получения решения в электронном виде устно уведомляет в рабочем порядке гражданина или его законного представителя о принятом уполномоченным органом решении.</w:t>
      </w:r>
      <w:r w:rsidRPr="002447CC">
        <w:rPr>
          <w:rFonts w:ascii="Arial" w:eastAsia="Times New Roman" w:hAnsi="Arial" w:cs="Arial"/>
          <w:color w:val="2D2D2D"/>
          <w:spacing w:val="2"/>
          <w:sz w:val="23"/>
          <w:szCs w:val="23"/>
          <w:lang w:eastAsia="ru-RU"/>
        </w:rPr>
        <w:br/>
        <w:t>     </w:t>
      </w:r>
      <w:proofErr w:type="gramStart"/>
      <w:r w:rsidRPr="002447CC">
        <w:rPr>
          <w:rFonts w:ascii="Arial" w:eastAsia="Times New Roman" w:hAnsi="Arial" w:cs="Arial"/>
          <w:color w:val="2D2D2D"/>
          <w:spacing w:val="2"/>
          <w:sz w:val="23"/>
          <w:szCs w:val="23"/>
          <w:lang w:eastAsia="ru-RU"/>
        </w:rPr>
        <w:t xml:space="preserve">Уполномоченный орган в течение одного рабочего дня с момента принятия решения о направлении гражданина на стационарное обслуживание оформляет </w:t>
      </w:r>
      <w:r w:rsidRPr="002447CC">
        <w:rPr>
          <w:rFonts w:ascii="Arial" w:eastAsia="Times New Roman" w:hAnsi="Arial" w:cs="Arial"/>
          <w:color w:val="2D2D2D"/>
          <w:spacing w:val="2"/>
          <w:sz w:val="23"/>
          <w:szCs w:val="23"/>
          <w:lang w:eastAsia="ru-RU"/>
        </w:rPr>
        <w:lastRenderedPageBreak/>
        <w:t>направление (приложение 2 к настоящему Положению) и направляет его в комплексный центр по месту жительства или пребывания гражданина, в отношении которого рассматривался вопрос о зачислении на стационарное социальное обслуживание, одновременно с пакетом документов, направленных на рассмотрение в уполномоченный орган.</w:t>
      </w:r>
      <w:proofErr w:type="gramEnd"/>
      <w:r w:rsidRPr="002447CC">
        <w:rPr>
          <w:rFonts w:ascii="Arial" w:eastAsia="Times New Roman" w:hAnsi="Arial" w:cs="Arial"/>
          <w:color w:val="2D2D2D"/>
          <w:spacing w:val="2"/>
          <w:sz w:val="23"/>
          <w:szCs w:val="23"/>
          <w:lang w:eastAsia="ru-RU"/>
        </w:rPr>
        <w:br/>
        <w:t>     Специалист комплексного центра в течение двух рабочих дней со дня получения направления выдает его гражданину или его законному представителю</w:t>
      </w:r>
      <w:proofErr w:type="gramStart"/>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w:t>
      </w:r>
      <w:proofErr w:type="gramStart"/>
      <w:r w:rsidRPr="002447CC">
        <w:rPr>
          <w:rFonts w:ascii="Arial" w:eastAsia="Times New Roman" w:hAnsi="Arial" w:cs="Arial"/>
          <w:i/>
          <w:iCs/>
          <w:color w:val="2D2D2D"/>
          <w:spacing w:val="2"/>
          <w:sz w:val="23"/>
          <w:szCs w:val="23"/>
          <w:lang w:eastAsia="ru-RU"/>
        </w:rPr>
        <w:t>п</w:t>
      </w:r>
      <w:proofErr w:type="gramEnd"/>
      <w:r w:rsidRPr="002447CC">
        <w:rPr>
          <w:rFonts w:ascii="Arial" w:eastAsia="Times New Roman" w:hAnsi="Arial" w:cs="Arial"/>
          <w:i/>
          <w:iCs/>
          <w:color w:val="2D2D2D"/>
          <w:spacing w:val="2"/>
          <w:sz w:val="23"/>
          <w:szCs w:val="23"/>
          <w:lang w:eastAsia="ru-RU"/>
        </w:rPr>
        <w:t>ункт 6.11 в новой редакции</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38" w:history="1">
        <w:r w:rsidRPr="002447CC">
          <w:rPr>
            <w:rFonts w:ascii="Arial" w:eastAsia="Times New Roman" w:hAnsi="Arial" w:cs="Arial"/>
            <w:color w:val="00466E"/>
            <w:spacing w:val="2"/>
            <w:sz w:val="23"/>
            <w:u w:val="single"/>
            <w:lang w:eastAsia="ru-RU"/>
          </w:rPr>
          <w:t>от 30.07.2012 № 484</w:t>
        </w:r>
      </w:hyperlink>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i/>
          <w:iCs/>
          <w:color w:val="2D2D2D"/>
          <w:spacing w:val="2"/>
          <w:sz w:val="23"/>
          <w:lang w:eastAsia="ru-RU"/>
        </w:rPr>
        <w:t> </w:t>
      </w:r>
      <w:hyperlink r:id="rId39" w:history="1">
        <w:r w:rsidRPr="002447CC">
          <w:rPr>
            <w:rFonts w:ascii="Arial" w:eastAsia="Times New Roman" w:hAnsi="Arial" w:cs="Arial"/>
            <w:color w:val="00466E"/>
            <w:spacing w:val="2"/>
            <w:sz w:val="23"/>
            <w:u w:val="single"/>
            <w:lang w:eastAsia="ru-RU"/>
          </w:rPr>
          <w:t>см. предыдущую редакцию</w:t>
        </w:r>
      </w:hyperlink>
      <w:r w:rsidRPr="002447CC">
        <w:rPr>
          <w:rFonts w:ascii="Arial" w:eastAsia="Times New Roman" w:hAnsi="Arial" w:cs="Arial"/>
          <w:i/>
          <w:iCs/>
          <w:color w:val="2D2D2D"/>
          <w:spacing w:val="2"/>
          <w:sz w:val="23"/>
          <w:szCs w:val="23"/>
          <w:lang w:eastAsia="ru-RU"/>
        </w:rPr>
        <w:t>)   </w:t>
      </w:r>
      <w:r w:rsidRPr="002447CC">
        <w:rPr>
          <w:rFonts w:ascii="Arial" w:eastAsia="Times New Roman" w:hAnsi="Arial" w:cs="Arial"/>
          <w:color w:val="2D2D2D"/>
          <w:spacing w:val="2"/>
          <w:sz w:val="23"/>
          <w:szCs w:val="23"/>
          <w:lang w:eastAsia="ru-RU"/>
        </w:rPr>
        <w:br/>
        <w:t>     6.12. Срок действия направления составляет 30 календарных дней с момента оформления. Срок действия направления не продляется.</w:t>
      </w:r>
      <w:r w:rsidRPr="002447CC">
        <w:rPr>
          <w:rFonts w:ascii="Arial" w:eastAsia="Times New Roman" w:hAnsi="Arial" w:cs="Arial"/>
          <w:color w:val="2D2D2D"/>
          <w:spacing w:val="2"/>
          <w:sz w:val="23"/>
          <w:szCs w:val="23"/>
          <w:lang w:eastAsia="ru-RU"/>
        </w:rPr>
        <w:br/>
        <w:t xml:space="preserve">     6.13. </w:t>
      </w:r>
      <w:proofErr w:type="gramStart"/>
      <w:r w:rsidRPr="002447CC">
        <w:rPr>
          <w:rFonts w:ascii="Arial" w:eastAsia="Times New Roman" w:hAnsi="Arial" w:cs="Arial"/>
          <w:color w:val="2D2D2D"/>
          <w:spacing w:val="2"/>
          <w:sz w:val="23"/>
          <w:szCs w:val="23"/>
          <w:lang w:eastAsia="ru-RU"/>
        </w:rPr>
        <w:t>При поступлении в учреждение гражданин или его законный представитель предъявляет:</w:t>
      </w:r>
      <w:r w:rsidRPr="002447CC">
        <w:rPr>
          <w:rFonts w:ascii="Arial" w:eastAsia="Times New Roman" w:hAnsi="Arial" w:cs="Arial"/>
          <w:color w:val="2D2D2D"/>
          <w:spacing w:val="2"/>
          <w:sz w:val="23"/>
          <w:szCs w:val="23"/>
          <w:lang w:eastAsia="ru-RU"/>
        </w:rPr>
        <w:br/>
        <w:t>     направление;</w:t>
      </w:r>
      <w:r w:rsidRPr="002447CC">
        <w:rPr>
          <w:rFonts w:ascii="Arial" w:eastAsia="Times New Roman" w:hAnsi="Arial" w:cs="Arial"/>
          <w:color w:val="2D2D2D"/>
          <w:spacing w:val="2"/>
          <w:sz w:val="23"/>
          <w:szCs w:val="23"/>
          <w:lang w:eastAsia="ru-RU"/>
        </w:rPr>
        <w:br/>
        <w:t>     документ, удостоверяющий личность гражданина, в отношении которого рассматривается вопрос о зачислении на стационарное социальное обслуживание;</w:t>
      </w:r>
      <w:r w:rsidRPr="002447CC">
        <w:rPr>
          <w:rFonts w:ascii="Arial" w:eastAsia="Times New Roman" w:hAnsi="Arial" w:cs="Arial"/>
          <w:color w:val="2D2D2D"/>
          <w:spacing w:val="2"/>
          <w:sz w:val="23"/>
          <w:szCs w:val="23"/>
          <w:lang w:eastAsia="ru-RU"/>
        </w:rPr>
        <w:br/>
        <w:t>     документ, удостоверяющий личность законного представителя (в случае зачисления на стационарное социальное обслуживание несовершеннолетних и недееспособных лиц);</w:t>
      </w:r>
      <w:r w:rsidRPr="002447CC">
        <w:rPr>
          <w:rFonts w:ascii="Arial" w:eastAsia="Times New Roman" w:hAnsi="Arial" w:cs="Arial"/>
          <w:color w:val="2D2D2D"/>
          <w:spacing w:val="2"/>
          <w:sz w:val="23"/>
          <w:szCs w:val="23"/>
          <w:lang w:eastAsia="ru-RU"/>
        </w:rPr>
        <w:br/>
        <w:t>     оригиналы документов, приложенных к заявлению о зачислении на стационарное социальное обслуживание в копиях;</w:t>
      </w:r>
      <w:proofErr w:type="gramEnd"/>
      <w:r w:rsidRPr="002447CC">
        <w:rPr>
          <w:rFonts w:ascii="Arial" w:eastAsia="Times New Roman" w:hAnsi="Arial" w:cs="Arial"/>
          <w:color w:val="2D2D2D"/>
          <w:spacing w:val="2"/>
          <w:sz w:val="23"/>
          <w:szCs w:val="23"/>
          <w:lang w:eastAsia="ru-RU"/>
        </w:rPr>
        <w:br/>
        <w:t>     личное дело;</w:t>
      </w:r>
      <w:r w:rsidRPr="002447CC">
        <w:rPr>
          <w:rFonts w:ascii="Arial" w:eastAsia="Times New Roman" w:hAnsi="Arial" w:cs="Arial"/>
          <w:color w:val="2D2D2D"/>
          <w:spacing w:val="2"/>
          <w:sz w:val="23"/>
          <w:szCs w:val="23"/>
          <w:lang w:eastAsia="ru-RU"/>
        </w:rPr>
        <w:br/>
        <w:t xml:space="preserve">     действующие результаты бактериологических исследований на группу возбудителей кишечных инфекций, результаты анализов на дифтерию, яйца гельминтов, ВИЧ, реакцию </w:t>
      </w:r>
      <w:proofErr w:type="spellStart"/>
      <w:r w:rsidRPr="002447CC">
        <w:rPr>
          <w:rFonts w:ascii="Arial" w:eastAsia="Times New Roman" w:hAnsi="Arial" w:cs="Arial"/>
          <w:color w:val="2D2D2D"/>
          <w:spacing w:val="2"/>
          <w:sz w:val="23"/>
          <w:szCs w:val="23"/>
          <w:lang w:eastAsia="ru-RU"/>
        </w:rPr>
        <w:t>Вассермана</w:t>
      </w:r>
      <w:proofErr w:type="spellEnd"/>
      <w:r w:rsidRPr="002447CC">
        <w:rPr>
          <w:rFonts w:ascii="Arial" w:eastAsia="Times New Roman" w:hAnsi="Arial" w:cs="Arial"/>
          <w:color w:val="2D2D2D"/>
          <w:spacing w:val="2"/>
          <w:sz w:val="23"/>
          <w:szCs w:val="23"/>
          <w:lang w:eastAsia="ru-RU"/>
        </w:rPr>
        <w:t xml:space="preserve">; </w:t>
      </w:r>
      <w:proofErr w:type="spellStart"/>
      <w:r w:rsidRPr="002447CC">
        <w:rPr>
          <w:rFonts w:ascii="Arial" w:eastAsia="Times New Roman" w:hAnsi="Arial" w:cs="Arial"/>
          <w:color w:val="2D2D2D"/>
          <w:spacing w:val="2"/>
          <w:sz w:val="23"/>
          <w:szCs w:val="23"/>
          <w:lang w:eastAsia="ru-RU"/>
        </w:rPr>
        <w:t>H</w:t>
      </w:r>
      <w:proofErr w:type="gramStart"/>
      <w:r w:rsidRPr="002447CC">
        <w:rPr>
          <w:rFonts w:ascii="Arial" w:eastAsia="Times New Roman" w:hAnsi="Arial" w:cs="Arial"/>
          <w:color w:val="2D2D2D"/>
          <w:spacing w:val="2"/>
          <w:sz w:val="23"/>
          <w:szCs w:val="23"/>
          <w:lang w:eastAsia="ru-RU"/>
        </w:rPr>
        <w:t>В</w:t>
      </w:r>
      <w:proofErr w:type="gramEnd"/>
      <w:r w:rsidRPr="002447CC">
        <w:rPr>
          <w:rFonts w:ascii="Arial" w:eastAsia="Times New Roman" w:hAnsi="Arial" w:cs="Arial"/>
          <w:color w:val="2D2D2D"/>
          <w:spacing w:val="2"/>
          <w:sz w:val="23"/>
          <w:szCs w:val="23"/>
          <w:lang w:eastAsia="ru-RU"/>
        </w:rPr>
        <w:t>sAg</w:t>
      </w:r>
      <w:proofErr w:type="spellEnd"/>
      <w:r w:rsidRPr="002447CC">
        <w:rPr>
          <w:rFonts w:ascii="Arial" w:eastAsia="Times New Roman" w:hAnsi="Arial" w:cs="Arial"/>
          <w:color w:val="2D2D2D"/>
          <w:spacing w:val="2"/>
          <w:sz w:val="23"/>
          <w:szCs w:val="23"/>
          <w:lang w:eastAsia="ru-RU"/>
        </w:rPr>
        <w:t xml:space="preserve"> - антиген, HCV (гепатит С), результат флюорографического исследования или результат исследования мокроты на БК в отношении гражданина, зачисляемого на стационарное обслуживание;</w:t>
      </w:r>
      <w:r w:rsidRPr="002447CC">
        <w:rPr>
          <w:rFonts w:ascii="Arial" w:eastAsia="Times New Roman" w:hAnsi="Arial" w:cs="Arial"/>
          <w:color w:val="2D2D2D"/>
          <w:spacing w:val="2"/>
          <w:sz w:val="23"/>
          <w:szCs w:val="23"/>
          <w:lang w:eastAsia="ru-RU"/>
        </w:rPr>
        <w:br/>
        <w:t>     справку об отсутствии контактов с инфекционными больными по месту проживания в отношении гражданина, зачисляемого на стационарное обслуживание;</w:t>
      </w:r>
      <w:r w:rsidRPr="002447CC">
        <w:rPr>
          <w:rFonts w:ascii="Arial" w:eastAsia="Times New Roman" w:hAnsi="Arial" w:cs="Arial"/>
          <w:color w:val="2D2D2D"/>
          <w:spacing w:val="2"/>
          <w:sz w:val="23"/>
          <w:szCs w:val="23"/>
          <w:lang w:eastAsia="ru-RU"/>
        </w:rPr>
        <w:br/>
        <w:t>     справку о виде и размере пенсии гражданина, зачисляемого на стационарное обслуживание, выданную органом, осуществляющим пенсионное обеспечение, не ранее чем за 30 дней до поступления в учреждение.</w:t>
      </w:r>
      <w:r w:rsidRPr="002447CC">
        <w:rPr>
          <w:rFonts w:ascii="Arial" w:eastAsia="Times New Roman" w:hAnsi="Arial" w:cs="Arial"/>
          <w:color w:val="2D2D2D"/>
          <w:spacing w:val="2"/>
          <w:sz w:val="23"/>
          <w:szCs w:val="23"/>
          <w:lang w:eastAsia="ru-RU"/>
        </w:rPr>
        <w:br/>
        <w:t xml:space="preserve">     6.14. </w:t>
      </w:r>
      <w:proofErr w:type="gramStart"/>
      <w:r w:rsidRPr="002447CC">
        <w:rPr>
          <w:rFonts w:ascii="Arial" w:eastAsia="Times New Roman" w:hAnsi="Arial" w:cs="Arial"/>
          <w:color w:val="2D2D2D"/>
          <w:spacing w:val="2"/>
          <w:sz w:val="23"/>
          <w:szCs w:val="23"/>
          <w:lang w:eastAsia="ru-RU"/>
        </w:rPr>
        <w:t>Основаниями для зачисления на стационарное социальное обслуживание являются направление и договор о стационарном социальном обслуживании (, заключаемый гражданином (законным представителем) с учреждением.</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6.15.</w:t>
      </w:r>
      <w:proofErr w:type="gramEnd"/>
      <w:r w:rsidRPr="002447CC">
        <w:rPr>
          <w:rFonts w:ascii="Arial" w:eastAsia="Times New Roman" w:hAnsi="Arial" w:cs="Arial"/>
          <w:color w:val="2D2D2D"/>
          <w:spacing w:val="2"/>
          <w:sz w:val="23"/>
          <w:szCs w:val="23"/>
          <w:lang w:eastAsia="ru-RU"/>
        </w:rPr>
        <w:t xml:space="preserve"> Решение о зачислении на стационарное социальное обслуживание принимается директором учреждения и оформляется приказом учреждения о зачислении гражданина на стационарное социальное обслуживание.</w:t>
      </w:r>
      <w:r w:rsidRPr="002447CC">
        <w:rPr>
          <w:rFonts w:ascii="Arial" w:eastAsia="Times New Roman" w:hAnsi="Arial" w:cs="Arial"/>
          <w:color w:val="2D2D2D"/>
          <w:spacing w:val="2"/>
          <w:sz w:val="23"/>
          <w:szCs w:val="23"/>
          <w:lang w:eastAsia="ru-RU"/>
        </w:rPr>
        <w:br/>
        <w:t xml:space="preserve">     6.16. </w:t>
      </w:r>
      <w:proofErr w:type="gramStart"/>
      <w:r w:rsidRPr="002447CC">
        <w:rPr>
          <w:rFonts w:ascii="Arial" w:eastAsia="Times New Roman" w:hAnsi="Arial" w:cs="Arial"/>
          <w:color w:val="2D2D2D"/>
          <w:spacing w:val="2"/>
          <w:sz w:val="23"/>
          <w:szCs w:val="23"/>
          <w:lang w:eastAsia="ru-RU"/>
        </w:rPr>
        <w:t>Учреждение принимает решение об отказе в зачислении на стационарное социальное обслуживание в учреждение:</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lastRenderedPageBreak/>
        <w:t>     - при наличии противопоказаний к зачислению и пребыванию на стационарном социальном обслуживании;</w:t>
      </w:r>
      <w:r w:rsidRPr="002447CC">
        <w:rPr>
          <w:rFonts w:ascii="Arial" w:eastAsia="Times New Roman" w:hAnsi="Arial" w:cs="Arial"/>
          <w:color w:val="2D2D2D"/>
          <w:spacing w:val="2"/>
          <w:sz w:val="23"/>
          <w:szCs w:val="23"/>
          <w:lang w:eastAsia="ru-RU"/>
        </w:rPr>
        <w:br/>
        <w:t>     - при отсутствии необходимых документов для зачисления на стационарное социальное обслуживание;</w:t>
      </w:r>
      <w:r w:rsidRPr="002447CC">
        <w:rPr>
          <w:rFonts w:ascii="Arial" w:eastAsia="Times New Roman" w:hAnsi="Arial" w:cs="Arial"/>
          <w:color w:val="2D2D2D"/>
          <w:spacing w:val="2"/>
          <w:sz w:val="23"/>
          <w:szCs w:val="23"/>
          <w:lang w:eastAsia="ru-RU"/>
        </w:rPr>
        <w:br/>
        <w:t>     - в случае истечения срока действия направления;</w:t>
      </w:r>
      <w:r w:rsidRPr="002447CC">
        <w:rPr>
          <w:rFonts w:ascii="Arial" w:eastAsia="Times New Roman" w:hAnsi="Arial" w:cs="Arial"/>
          <w:color w:val="2D2D2D"/>
          <w:spacing w:val="2"/>
          <w:sz w:val="23"/>
          <w:szCs w:val="23"/>
          <w:lang w:eastAsia="ru-RU"/>
        </w:rPr>
        <w:br/>
        <w:t>     - в случае отказа гражданина или его законного представителя от заключения договора о стационарном социальном обслуживании;</w:t>
      </w:r>
      <w:proofErr w:type="gramEnd"/>
      <w:r w:rsidRPr="002447CC">
        <w:rPr>
          <w:rFonts w:ascii="Arial" w:eastAsia="Times New Roman" w:hAnsi="Arial" w:cs="Arial"/>
          <w:color w:val="2D2D2D"/>
          <w:spacing w:val="2"/>
          <w:sz w:val="23"/>
          <w:szCs w:val="23"/>
          <w:lang w:eastAsia="ru-RU"/>
        </w:rPr>
        <w:br/>
        <w:t xml:space="preserve">     - </w:t>
      </w:r>
      <w:proofErr w:type="gramStart"/>
      <w:r w:rsidRPr="002447CC">
        <w:rPr>
          <w:rFonts w:ascii="Arial" w:eastAsia="Times New Roman" w:hAnsi="Arial" w:cs="Arial"/>
          <w:color w:val="2D2D2D"/>
          <w:spacing w:val="2"/>
          <w:sz w:val="23"/>
          <w:szCs w:val="23"/>
          <w:lang w:eastAsia="ru-RU"/>
        </w:rPr>
        <w:t>при наличии в справке об отсутствии контактов с инфекционными больными по месту</w:t>
      </w:r>
      <w:proofErr w:type="gramEnd"/>
      <w:r w:rsidRPr="002447CC">
        <w:rPr>
          <w:rFonts w:ascii="Arial" w:eastAsia="Times New Roman" w:hAnsi="Arial" w:cs="Arial"/>
          <w:color w:val="2D2D2D"/>
          <w:spacing w:val="2"/>
          <w:sz w:val="23"/>
          <w:szCs w:val="23"/>
          <w:lang w:eastAsia="ru-RU"/>
        </w:rPr>
        <w:t xml:space="preserve"> проживания информации о наличии контактов и необходимости соблюдения инкубационного периода.</w:t>
      </w:r>
      <w:r w:rsidRPr="002447CC">
        <w:rPr>
          <w:rFonts w:ascii="Arial" w:eastAsia="Times New Roman" w:hAnsi="Arial" w:cs="Arial"/>
          <w:color w:val="2D2D2D"/>
          <w:spacing w:val="2"/>
          <w:sz w:val="23"/>
          <w:szCs w:val="23"/>
          <w:lang w:eastAsia="ru-RU"/>
        </w:rPr>
        <w:br/>
        <w:t>     При принятии учреждением решения об отказе в зачислении на стационарное социальное обслуживание специалист учреждения в течение одного рабочего дня подготавливает и направляет гражданину, в отношении которого рассматривался вопрос о зачислении на стационарное социальное обслуживание, или его представителю мотивированный ответ за подписью директора учреждения о принятом решении, одновременно с пакетом документов, представленных заявителем</w:t>
      </w:r>
      <w:proofErr w:type="gramStart"/>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color w:val="2D2D2D"/>
          <w:spacing w:val="2"/>
          <w:sz w:val="23"/>
          <w:szCs w:val="23"/>
          <w:lang w:eastAsia="ru-RU"/>
        </w:rPr>
        <w:t xml:space="preserve">  </w:t>
      </w:r>
      <w:r w:rsidRPr="002447CC">
        <w:rPr>
          <w:rFonts w:ascii="Arial" w:eastAsia="Times New Roman" w:hAnsi="Arial" w:cs="Arial"/>
          <w:i/>
          <w:iCs/>
          <w:color w:val="2D2D2D"/>
          <w:spacing w:val="2"/>
          <w:sz w:val="23"/>
          <w:szCs w:val="23"/>
          <w:lang w:eastAsia="ru-RU"/>
        </w:rPr>
        <w:t>(</w:t>
      </w:r>
      <w:proofErr w:type="gramStart"/>
      <w:r w:rsidRPr="002447CC">
        <w:rPr>
          <w:rFonts w:ascii="Arial" w:eastAsia="Times New Roman" w:hAnsi="Arial" w:cs="Arial"/>
          <w:i/>
          <w:iCs/>
          <w:color w:val="2D2D2D"/>
          <w:spacing w:val="2"/>
          <w:sz w:val="23"/>
          <w:szCs w:val="23"/>
          <w:lang w:eastAsia="ru-RU"/>
        </w:rPr>
        <w:t>а</w:t>
      </w:r>
      <w:proofErr w:type="gramEnd"/>
      <w:r w:rsidRPr="002447CC">
        <w:rPr>
          <w:rFonts w:ascii="Arial" w:eastAsia="Times New Roman" w:hAnsi="Arial" w:cs="Arial"/>
          <w:i/>
          <w:iCs/>
          <w:color w:val="2D2D2D"/>
          <w:spacing w:val="2"/>
          <w:sz w:val="23"/>
          <w:szCs w:val="23"/>
          <w:lang w:eastAsia="ru-RU"/>
        </w:rPr>
        <w:t>бзац седьмой введен</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постановлением Правительства области</w:t>
      </w:r>
      <w:r w:rsidRPr="002447CC">
        <w:rPr>
          <w:rFonts w:ascii="Arial" w:eastAsia="Times New Roman" w:hAnsi="Arial" w:cs="Arial"/>
          <w:i/>
          <w:iCs/>
          <w:color w:val="2D2D2D"/>
          <w:spacing w:val="2"/>
          <w:sz w:val="23"/>
          <w:lang w:eastAsia="ru-RU"/>
        </w:rPr>
        <w:t> </w:t>
      </w:r>
      <w:hyperlink r:id="rId40" w:history="1">
        <w:r w:rsidRPr="002447CC">
          <w:rPr>
            <w:rFonts w:ascii="Arial" w:eastAsia="Times New Roman" w:hAnsi="Arial" w:cs="Arial"/>
            <w:color w:val="00466E"/>
            <w:spacing w:val="2"/>
            <w:sz w:val="23"/>
            <w:u w:val="single"/>
            <w:lang w:eastAsia="ru-RU"/>
          </w:rPr>
          <w:t>от 30.07.2012 № 484)</w:t>
        </w:r>
      </w:hyperlink>
      <w:r w:rsidRPr="002447CC">
        <w:rPr>
          <w:rFonts w:ascii="Arial" w:eastAsia="Times New Roman" w:hAnsi="Arial" w:cs="Arial"/>
          <w:color w:val="2D2D2D"/>
          <w:spacing w:val="2"/>
          <w:sz w:val="23"/>
          <w:szCs w:val="23"/>
          <w:lang w:eastAsia="ru-RU"/>
        </w:rPr>
        <w:br/>
        <w:t>     6.17. При изменении обстоятельств, в силу которых гражданину было отказано в направлении или зачислении на стационарное социальное обслуживание, гражданин имеет право повторно обратиться в комплексный центр с заявлением о зачислении на стационарное социальное обслуживание.</w:t>
      </w:r>
      <w:r w:rsidRPr="002447CC">
        <w:rPr>
          <w:rFonts w:ascii="Arial" w:eastAsia="Times New Roman" w:hAnsi="Arial" w:cs="Arial"/>
          <w:color w:val="2D2D2D"/>
          <w:spacing w:val="2"/>
          <w:sz w:val="23"/>
          <w:szCs w:val="23"/>
          <w:lang w:eastAsia="ru-RU"/>
        </w:rPr>
        <w:br/>
        <w:t xml:space="preserve">     6.18. </w:t>
      </w:r>
      <w:proofErr w:type="gramStart"/>
      <w:r w:rsidRPr="002447CC">
        <w:rPr>
          <w:rFonts w:ascii="Arial" w:eastAsia="Times New Roman" w:hAnsi="Arial" w:cs="Arial"/>
          <w:color w:val="2D2D2D"/>
          <w:spacing w:val="2"/>
          <w:sz w:val="23"/>
          <w:szCs w:val="23"/>
          <w:lang w:eastAsia="ru-RU"/>
        </w:rPr>
        <w:t>Решение уполномоченного органа о постановке гражданина в очередь на стационарное социальное обслуживание при наличии у него права на зачисление на стационарное социальное обслуживание и отсутствии свободных мест в стационарных учреждениях в течение одного рабочего дня с момента его принятия направляется в комплексный центр по месту жительства или пребывания гражданина, в отношении которого рассматривался вопрос о зачислении на стационарное социальное обслуживание</w:t>
      </w:r>
      <w:proofErr w:type="gramEnd"/>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w:t>
      </w:r>
      <w:proofErr w:type="gramStart"/>
      <w:r w:rsidRPr="002447CC">
        <w:rPr>
          <w:rFonts w:ascii="Arial" w:eastAsia="Times New Roman" w:hAnsi="Arial" w:cs="Arial"/>
          <w:color w:val="2D2D2D"/>
          <w:spacing w:val="2"/>
          <w:sz w:val="23"/>
          <w:szCs w:val="23"/>
          <w:lang w:eastAsia="ru-RU"/>
        </w:rPr>
        <w:t>Специалист комплексного центра на основании решения уполномоченного органа в течение двух рабочих дней со дня получения  решения о постановке гражданина в очередь на стационарное социальное обслуживание при наличии у него права на зачисление на стационарное социальное обслуживание и отсутствии свободных мест в стационарных учреждениях подготавливает и направляет в адрес гражданина, в отношении которого рассматривался вопрос о зачислении на стационарное социальное</w:t>
      </w:r>
      <w:proofErr w:type="gramEnd"/>
      <w:r w:rsidRPr="002447CC">
        <w:rPr>
          <w:rFonts w:ascii="Arial" w:eastAsia="Times New Roman" w:hAnsi="Arial" w:cs="Arial"/>
          <w:color w:val="2D2D2D"/>
          <w:spacing w:val="2"/>
          <w:sz w:val="23"/>
          <w:szCs w:val="23"/>
          <w:lang w:eastAsia="ru-RU"/>
        </w:rPr>
        <w:t xml:space="preserve"> обслуживание, или его представителя мотивированный ответ за подписью директора комплексного центра о принятом уполномоченным органом решении.</w:t>
      </w:r>
      <w:r w:rsidRPr="002447CC">
        <w:rPr>
          <w:rFonts w:ascii="Arial" w:eastAsia="Times New Roman" w:hAnsi="Arial" w:cs="Arial"/>
          <w:color w:val="2D2D2D"/>
          <w:spacing w:val="2"/>
          <w:sz w:val="23"/>
          <w:szCs w:val="23"/>
          <w:lang w:eastAsia="ru-RU"/>
        </w:rPr>
        <w:br/>
        <w:t xml:space="preserve">     Специалист уполномоченного органа на основании решения уполномоченного органа оформляет постановку заявителя </w:t>
      </w:r>
      <w:proofErr w:type="gramStart"/>
      <w:r w:rsidRPr="002447CC">
        <w:rPr>
          <w:rFonts w:ascii="Arial" w:eastAsia="Times New Roman" w:hAnsi="Arial" w:cs="Arial"/>
          <w:color w:val="2D2D2D"/>
          <w:spacing w:val="2"/>
          <w:sz w:val="23"/>
          <w:szCs w:val="23"/>
          <w:lang w:eastAsia="ru-RU"/>
        </w:rPr>
        <w:t xml:space="preserve">в очередь согласно дате регистрации заявления о зачислении на стационарное социальное обслуживание в комплексном </w:t>
      </w:r>
      <w:r w:rsidRPr="002447CC">
        <w:rPr>
          <w:rFonts w:ascii="Arial" w:eastAsia="Times New Roman" w:hAnsi="Arial" w:cs="Arial"/>
          <w:color w:val="2D2D2D"/>
          <w:spacing w:val="2"/>
          <w:sz w:val="23"/>
          <w:szCs w:val="23"/>
          <w:lang w:eastAsia="ru-RU"/>
        </w:rPr>
        <w:lastRenderedPageBreak/>
        <w:t>центре по месту</w:t>
      </w:r>
      <w:proofErr w:type="gramEnd"/>
      <w:r w:rsidRPr="002447CC">
        <w:rPr>
          <w:rFonts w:ascii="Arial" w:eastAsia="Times New Roman" w:hAnsi="Arial" w:cs="Arial"/>
          <w:color w:val="2D2D2D"/>
          <w:spacing w:val="2"/>
          <w:sz w:val="23"/>
          <w:szCs w:val="23"/>
          <w:lang w:eastAsia="ru-RU"/>
        </w:rPr>
        <w:t xml:space="preserve"> жительства или пребывания гражданина, в отношении которого рассматривался вопрос о зачислении на стационарное социальное обслуживание, посредством внесения в реестр очередников.</w:t>
      </w:r>
      <w:r w:rsidRPr="002447CC">
        <w:rPr>
          <w:rFonts w:ascii="Arial" w:eastAsia="Times New Roman" w:hAnsi="Arial" w:cs="Arial"/>
          <w:color w:val="2D2D2D"/>
          <w:spacing w:val="2"/>
          <w:sz w:val="23"/>
          <w:szCs w:val="23"/>
          <w:lang w:eastAsia="ru-RU"/>
        </w:rPr>
        <w:br/>
        <w:t>     Уполномоченный орган в течение 10 рабочих дней со дня появления свободных ме</w:t>
      </w:r>
      <w:proofErr w:type="gramStart"/>
      <w:r w:rsidRPr="002447CC">
        <w:rPr>
          <w:rFonts w:ascii="Arial" w:eastAsia="Times New Roman" w:hAnsi="Arial" w:cs="Arial"/>
          <w:color w:val="2D2D2D"/>
          <w:spacing w:val="2"/>
          <w:sz w:val="23"/>
          <w:szCs w:val="23"/>
          <w:lang w:eastAsia="ru-RU"/>
        </w:rPr>
        <w:t>ст в ст</w:t>
      </w:r>
      <w:proofErr w:type="gramEnd"/>
      <w:r w:rsidRPr="002447CC">
        <w:rPr>
          <w:rFonts w:ascii="Arial" w:eastAsia="Times New Roman" w:hAnsi="Arial" w:cs="Arial"/>
          <w:color w:val="2D2D2D"/>
          <w:spacing w:val="2"/>
          <w:sz w:val="23"/>
          <w:szCs w:val="23"/>
          <w:lang w:eastAsia="ru-RU"/>
        </w:rPr>
        <w:t>ационарных учреждениях принимает решение о направлении на стационарное социальное обслуживание граждан в порядке их очередности. Выдача направлений гражданам (или их законным представителям) из числа очередников осуществляется в порядке, установленном пунктом 6.11 настоящего Положения</w:t>
      </w:r>
      <w:proofErr w:type="gramStart"/>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w:t>
      </w:r>
      <w:proofErr w:type="gramStart"/>
      <w:r w:rsidRPr="002447CC">
        <w:rPr>
          <w:rFonts w:ascii="Arial" w:eastAsia="Times New Roman" w:hAnsi="Arial" w:cs="Arial"/>
          <w:i/>
          <w:iCs/>
          <w:color w:val="2D2D2D"/>
          <w:spacing w:val="2"/>
          <w:sz w:val="23"/>
          <w:szCs w:val="23"/>
          <w:lang w:eastAsia="ru-RU"/>
        </w:rPr>
        <w:t>п</w:t>
      </w:r>
      <w:proofErr w:type="gramEnd"/>
      <w:r w:rsidRPr="002447CC">
        <w:rPr>
          <w:rFonts w:ascii="Arial" w:eastAsia="Times New Roman" w:hAnsi="Arial" w:cs="Arial"/>
          <w:i/>
          <w:iCs/>
          <w:color w:val="2D2D2D"/>
          <w:spacing w:val="2"/>
          <w:sz w:val="23"/>
          <w:szCs w:val="23"/>
          <w:lang w:eastAsia="ru-RU"/>
        </w:rPr>
        <w:t>ункт 6.18 введен</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постановлением Правительства области</w:t>
      </w:r>
      <w:r w:rsidRPr="002447CC">
        <w:rPr>
          <w:rFonts w:ascii="Arial" w:eastAsia="Times New Roman" w:hAnsi="Arial" w:cs="Arial"/>
          <w:i/>
          <w:iCs/>
          <w:color w:val="2D2D2D"/>
          <w:spacing w:val="2"/>
          <w:sz w:val="23"/>
          <w:lang w:eastAsia="ru-RU"/>
        </w:rPr>
        <w:t> </w:t>
      </w:r>
      <w:hyperlink r:id="rId41" w:history="1">
        <w:r w:rsidRPr="002447CC">
          <w:rPr>
            <w:rFonts w:ascii="Arial" w:eastAsia="Times New Roman" w:hAnsi="Arial" w:cs="Arial"/>
            <w:color w:val="00466E"/>
            <w:spacing w:val="2"/>
            <w:sz w:val="23"/>
            <w:u w:val="single"/>
            <w:lang w:eastAsia="ru-RU"/>
          </w:rPr>
          <w:t>от 30.07.2012 № 484)</w:t>
        </w:r>
      </w:hyperlink>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b/>
          <w:bCs/>
          <w:color w:val="2D2D2D"/>
          <w:spacing w:val="2"/>
          <w:sz w:val="23"/>
          <w:szCs w:val="23"/>
          <w:lang w:eastAsia="ru-RU"/>
        </w:rPr>
        <w:t>7. Порядок и условия предоставления стационарного обслуживания</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7.1. Гражданам, зачисленным на стационарное социальное обслуживание в учреждение (далее - клиентам), предоставляется спальное место в комнатах, оборудованных необходимой мебелью.</w:t>
      </w:r>
      <w:r w:rsidRPr="002447CC">
        <w:rPr>
          <w:rFonts w:ascii="Arial" w:eastAsia="Times New Roman" w:hAnsi="Arial" w:cs="Arial"/>
          <w:color w:val="2D2D2D"/>
          <w:spacing w:val="2"/>
          <w:sz w:val="23"/>
          <w:szCs w:val="23"/>
          <w:lang w:eastAsia="ru-RU"/>
        </w:rPr>
        <w:br/>
        <w:t>     7.2. Размещение клиентов по комнатам осуществляется учреждением с учетом пола, возраста, способности к самообслуживанию, медицинских показаний и психологической совместимости.</w:t>
      </w:r>
      <w:r w:rsidRPr="002447CC">
        <w:rPr>
          <w:rFonts w:ascii="Arial" w:eastAsia="Times New Roman" w:hAnsi="Arial" w:cs="Arial"/>
          <w:color w:val="2D2D2D"/>
          <w:spacing w:val="2"/>
          <w:sz w:val="23"/>
          <w:szCs w:val="23"/>
          <w:lang w:eastAsia="ru-RU"/>
        </w:rPr>
        <w:br/>
        <w:t>     Учреждение имеет право в процессе нахождения клиента на стационарном социальном обслуживании в учреждении перевести его в другую комнату в данном учреждении, предоставить ему иное спальное место в целях обеспечения оптимального использования жилой площади для размещения клиентов.</w:t>
      </w:r>
      <w:r w:rsidRPr="002447CC">
        <w:rPr>
          <w:rFonts w:ascii="Arial" w:eastAsia="Times New Roman" w:hAnsi="Arial" w:cs="Arial"/>
          <w:color w:val="2D2D2D"/>
          <w:spacing w:val="2"/>
          <w:sz w:val="23"/>
          <w:szCs w:val="23"/>
          <w:lang w:eastAsia="ru-RU"/>
        </w:rPr>
        <w:br/>
        <w:t>     7.3. По согласованию с учреждением допускается размещение в комнатах мебели и вещей, принадлежащих клиентам, при условии, что данные вещи отвечают общему интерьеру комнаты, не загромождают ее и не создают пожароопасную обстановку, отвечают санитарным нормам и правилам.</w:t>
      </w:r>
      <w:r w:rsidRPr="002447CC">
        <w:rPr>
          <w:rFonts w:ascii="Arial" w:eastAsia="Times New Roman" w:hAnsi="Arial" w:cs="Arial"/>
          <w:color w:val="2D2D2D"/>
          <w:spacing w:val="2"/>
          <w:sz w:val="23"/>
          <w:szCs w:val="23"/>
          <w:lang w:eastAsia="ru-RU"/>
        </w:rPr>
        <w:br/>
        <w:t>     7.4. Клиентам предоставляются социально-бытовые, социально-медицинские, социально-психологические, социально-педагогические, социально-экономические и социально-правовые услуги.</w:t>
      </w:r>
      <w:r w:rsidRPr="002447CC">
        <w:rPr>
          <w:rFonts w:ascii="Arial" w:eastAsia="Times New Roman" w:hAnsi="Arial" w:cs="Arial"/>
          <w:color w:val="2D2D2D"/>
          <w:spacing w:val="2"/>
          <w:sz w:val="23"/>
          <w:szCs w:val="23"/>
          <w:lang w:eastAsia="ru-RU"/>
        </w:rPr>
        <w:br/>
        <w:t>     Состав и объем предоставляемых социальных услуг определяется Правительством Нижегородской области.</w:t>
      </w:r>
      <w:r w:rsidRPr="002447CC">
        <w:rPr>
          <w:rFonts w:ascii="Arial" w:eastAsia="Times New Roman" w:hAnsi="Arial" w:cs="Arial"/>
          <w:color w:val="2D2D2D"/>
          <w:spacing w:val="2"/>
          <w:sz w:val="23"/>
          <w:szCs w:val="23"/>
          <w:lang w:eastAsia="ru-RU"/>
        </w:rPr>
        <w:br/>
        <w:t>     7.5. Перед зачислением на стационарное социальное обслуживание клиенты и их законные представители знакомятся с внутренним распорядком учреждения, условиями проживания и видами оказываемых учреждением услуг.</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7.6. Клиенты обязаны соблюдать внутренний распорядок учреждения.</w:t>
      </w:r>
      <w:r w:rsidRPr="002447CC">
        <w:rPr>
          <w:rFonts w:ascii="Arial" w:eastAsia="Times New Roman" w:hAnsi="Arial" w:cs="Arial"/>
          <w:color w:val="2D2D2D"/>
          <w:spacing w:val="2"/>
          <w:sz w:val="23"/>
          <w:szCs w:val="23"/>
          <w:lang w:eastAsia="ru-RU"/>
        </w:rPr>
        <w:br/>
        <w:t>     Клиенты, постоянно нарушающие внутренний распорядок учреждения, могут быть по их желанию или по решению суда переведены в специальный дом-интернат (отделение) для граждан пожилого возраста (престарелых) и инвалидов.</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b/>
          <w:bCs/>
          <w:color w:val="2D2D2D"/>
          <w:spacing w:val="2"/>
          <w:sz w:val="23"/>
          <w:szCs w:val="23"/>
          <w:lang w:eastAsia="ru-RU"/>
        </w:rPr>
        <w:t>8. Порядок и условия оплаты стационарного социального обслуживания</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lastRenderedPageBreak/>
        <w:t>     </w:t>
      </w:r>
      <w:r w:rsidRPr="002447CC">
        <w:rPr>
          <w:rFonts w:ascii="Arial" w:eastAsia="Times New Roman" w:hAnsi="Arial" w:cs="Arial"/>
          <w:color w:val="2D2D2D"/>
          <w:spacing w:val="2"/>
          <w:sz w:val="23"/>
          <w:szCs w:val="23"/>
          <w:lang w:eastAsia="ru-RU"/>
        </w:rPr>
        <w:br/>
        <w:t>     8.1. Стационарное социальное обслуживание осуществляется на условиях полной или частичной оплаты, за исключением случаев, когда нормативными правовыми актами Российской Федерации или нормативными правовыми актами Нижегородской области предусмотрено предоставление стационарного социального обслуживания на бесплатной основе.</w:t>
      </w:r>
      <w:r w:rsidRPr="002447CC">
        <w:rPr>
          <w:rFonts w:ascii="Arial" w:eastAsia="Times New Roman" w:hAnsi="Arial" w:cs="Arial"/>
          <w:color w:val="2D2D2D"/>
          <w:spacing w:val="2"/>
          <w:sz w:val="23"/>
          <w:szCs w:val="23"/>
          <w:lang w:eastAsia="ru-RU"/>
        </w:rPr>
        <w:br/>
        <w:t>     8.2. Бесплатно стационарное социальное обслуживание предоставляется детям-сиротам и детям, оставшимся без попечения родителей.</w:t>
      </w:r>
      <w:r w:rsidRPr="002447CC">
        <w:rPr>
          <w:rFonts w:ascii="Arial" w:eastAsia="Times New Roman" w:hAnsi="Arial" w:cs="Arial"/>
          <w:color w:val="2D2D2D"/>
          <w:spacing w:val="2"/>
          <w:sz w:val="23"/>
          <w:szCs w:val="23"/>
          <w:lang w:eastAsia="ru-RU"/>
        </w:rPr>
        <w:br/>
        <w:t>     8.3. Размер ежемесячной платы за стационарное социальное обслуживание равен стоимости содержания клиента в стационарном учреждении.</w:t>
      </w:r>
      <w:r w:rsidRPr="002447CC">
        <w:rPr>
          <w:rFonts w:ascii="Arial" w:eastAsia="Times New Roman" w:hAnsi="Arial" w:cs="Arial"/>
          <w:color w:val="2D2D2D"/>
          <w:spacing w:val="2"/>
          <w:sz w:val="23"/>
          <w:szCs w:val="23"/>
          <w:lang w:eastAsia="ru-RU"/>
        </w:rPr>
        <w:br/>
        <w:t>     Размер ежемесячной платы за стационарное социальное обслуживание не может превышать 75 процентов от величины установленной клиенту пенсии.</w:t>
      </w:r>
      <w:r w:rsidRPr="002447CC">
        <w:rPr>
          <w:rFonts w:ascii="Arial" w:eastAsia="Times New Roman" w:hAnsi="Arial" w:cs="Arial"/>
          <w:color w:val="2D2D2D"/>
          <w:spacing w:val="2"/>
          <w:sz w:val="23"/>
          <w:szCs w:val="23"/>
          <w:lang w:eastAsia="ru-RU"/>
        </w:rPr>
        <w:br/>
        <w:t>     8.4. Клиентам, для которых размер стоимости содержания клиента в стационарном учреждении превышает 75 процентов от величины установленной им пенсии, стационарное социальное обслуживание предоставляется на условиях частичной оплаты в сумме, равной 75 процентам от величины установленной им пенсии.</w:t>
      </w:r>
      <w:r w:rsidRPr="002447CC">
        <w:rPr>
          <w:rFonts w:ascii="Arial" w:eastAsia="Times New Roman" w:hAnsi="Arial" w:cs="Arial"/>
          <w:color w:val="2D2D2D"/>
          <w:spacing w:val="2"/>
          <w:sz w:val="23"/>
          <w:szCs w:val="23"/>
          <w:lang w:eastAsia="ru-RU"/>
        </w:rPr>
        <w:br/>
        <w:t>     Клиентам, для которых размер стоимости содержания клиента в стационарном учреждении не превышает 75 процентов установленной им пенсии, стационарное социальное обслуживание предоставляется на условиях полной оплаты в сумме, равной стоимости содержания клиента в учреждении.</w:t>
      </w:r>
      <w:r w:rsidRPr="002447CC">
        <w:rPr>
          <w:rFonts w:ascii="Arial" w:eastAsia="Times New Roman" w:hAnsi="Arial" w:cs="Arial"/>
          <w:color w:val="2D2D2D"/>
          <w:spacing w:val="2"/>
          <w:sz w:val="23"/>
          <w:szCs w:val="23"/>
          <w:lang w:eastAsia="ru-RU"/>
        </w:rPr>
        <w:br/>
        <w:t>     8.5. Размер ежемесячной платы за стационарное социальное обслуживание клиентов, которые в соответствии с действующим законодательством имеют право на получение двух пенсий, определяется исходя из размера установленной им трудовой или социальной пенсии.</w:t>
      </w:r>
      <w:r w:rsidRPr="002447CC">
        <w:rPr>
          <w:rFonts w:ascii="Arial" w:eastAsia="Times New Roman" w:hAnsi="Arial" w:cs="Arial"/>
          <w:color w:val="2D2D2D"/>
          <w:spacing w:val="2"/>
          <w:sz w:val="23"/>
          <w:szCs w:val="23"/>
          <w:lang w:eastAsia="ru-RU"/>
        </w:rPr>
        <w:br/>
        <w:t>     8.6. Размер ежемесячной платы за стационарное социальное обслуживание указывается в договоре о стационарном социальном обслуживании.</w:t>
      </w:r>
      <w:r w:rsidRPr="002447CC">
        <w:rPr>
          <w:rFonts w:ascii="Arial" w:eastAsia="Times New Roman" w:hAnsi="Arial" w:cs="Arial"/>
          <w:color w:val="2D2D2D"/>
          <w:spacing w:val="2"/>
          <w:sz w:val="23"/>
          <w:szCs w:val="23"/>
          <w:lang w:eastAsia="ru-RU"/>
        </w:rPr>
        <w:br/>
        <w:t>     8.7. Оплата стационарного социального обслуживания может осуществляться путем:</w:t>
      </w:r>
      <w:r w:rsidRPr="002447CC">
        <w:rPr>
          <w:rFonts w:ascii="Arial" w:eastAsia="Times New Roman" w:hAnsi="Arial" w:cs="Arial"/>
          <w:color w:val="2D2D2D"/>
          <w:spacing w:val="2"/>
          <w:sz w:val="23"/>
          <w:szCs w:val="23"/>
          <w:lang w:eastAsia="ru-RU"/>
        </w:rPr>
        <w:br/>
        <w:t>     - перечисления части пенсии в качестве платы за стационарное социальное обслуживание на лицевой счет учреждения, открытый для учета средств, полученных от предпринимательской и иной приносящей доход деятельности, на основании заявления, подаваемого в орган, осуществляющий пенсионное обеспечение;</w:t>
      </w:r>
      <w:r w:rsidRPr="002447CC">
        <w:rPr>
          <w:rFonts w:ascii="Arial" w:eastAsia="Times New Roman" w:hAnsi="Arial" w:cs="Arial"/>
          <w:color w:val="2D2D2D"/>
          <w:spacing w:val="2"/>
          <w:sz w:val="23"/>
          <w:szCs w:val="23"/>
          <w:lang w:eastAsia="ru-RU"/>
        </w:rPr>
        <w:br/>
        <w:t>     - перечисления денежных средств на лицевой счет учреждения, открытый для учета средств, полученных от предпринимательской и иной приносящей доход деятельности;</w:t>
      </w:r>
      <w:r w:rsidRPr="002447CC">
        <w:rPr>
          <w:rFonts w:ascii="Arial" w:eastAsia="Times New Roman" w:hAnsi="Arial" w:cs="Arial"/>
          <w:color w:val="2D2D2D"/>
          <w:spacing w:val="2"/>
          <w:sz w:val="23"/>
          <w:szCs w:val="23"/>
          <w:lang w:eastAsia="ru-RU"/>
        </w:rPr>
        <w:br/>
        <w:t>     - внесения денежных сре</w:t>
      </w:r>
      <w:proofErr w:type="gramStart"/>
      <w:r w:rsidRPr="002447CC">
        <w:rPr>
          <w:rFonts w:ascii="Arial" w:eastAsia="Times New Roman" w:hAnsi="Arial" w:cs="Arial"/>
          <w:color w:val="2D2D2D"/>
          <w:spacing w:val="2"/>
          <w:sz w:val="23"/>
          <w:szCs w:val="23"/>
          <w:lang w:eastAsia="ru-RU"/>
        </w:rPr>
        <w:t>дств в к</w:t>
      </w:r>
      <w:proofErr w:type="gramEnd"/>
      <w:r w:rsidRPr="002447CC">
        <w:rPr>
          <w:rFonts w:ascii="Arial" w:eastAsia="Times New Roman" w:hAnsi="Arial" w:cs="Arial"/>
          <w:color w:val="2D2D2D"/>
          <w:spacing w:val="2"/>
          <w:sz w:val="23"/>
          <w:szCs w:val="23"/>
          <w:lang w:eastAsia="ru-RU"/>
        </w:rPr>
        <w:t>ачестве платы за стационарное социальное обслуживание в кассу учреждения.</w:t>
      </w:r>
      <w:r w:rsidRPr="002447CC">
        <w:rPr>
          <w:rFonts w:ascii="Arial" w:eastAsia="Times New Roman" w:hAnsi="Arial" w:cs="Arial"/>
          <w:color w:val="2D2D2D"/>
          <w:spacing w:val="2"/>
          <w:sz w:val="23"/>
          <w:szCs w:val="23"/>
          <w:lang w:eastAsia="ru-RU"/>
        </w:rPr>
        <w:br/>
        <w:t xml:space="preserve">     8.8. Стоимость содержания клиента в стационарном учреждении рассчитывается учреждением на календарный год и утверждается приказом учреждения не позднее </w:t>
      </w:r>
      <w:r w:rsidRPr="002447CC">
        <w:rPr>
          <w:rFonts w:ascii="Arial" w:eastAsia="Times New Roman" w:hAnsi="Arial" w:cs="Arial"/>
          <w:color w:val="2D2D2D"/>
          <w:spacing w:val="2"/>
          <w:sz w:val="23"/>
          <w:szCs w:val="23"/>
          <w:lang w:eastAsia="ru-RU"/>
        </w:rPr>
        <w:lastRenderedPageBreak/>
        <w:t>25 января текущего года.</w:t>
      </w:r>
      <w:r w:rsidRPr="002447CC">
        <w:rPr>
          <w:rFonts w:ascii="Arial" w:eastAsia="Times New Roman" w:hAnsi="Arial" w:cs="Arial"/>
          <w:color w:val="2D2D2D"/>
          <w:spacing w:val="2"/>
          <w:sz w:val="23"/>
          <w:szCs w:val="23"/>
          <w:lang w:eastAsia="ru-RU"/>
        </w:rPr>
        <w:br/>
        <w:t>     При увеличении расходов учреждения, включенных в расчет стоимости содержания клиента в стационарном учреждении, учреждение имеет право произвести перерасчет стоимости содержания клиента в учреждении в текущем календарном году, но не чаще двух раз в год.</w:t>
      </w:r>
      <w:r w:rsidRPr="002447CC">
        <w:rPr>
          <w:rFonts w:ascii="Arial" w:eastAsia="Times New Roman" w:hAnsi="Arial" w:cs="Arial"/>
          <w:color w:val="2D2D2D"/>
          <w:spacing w:val="2"/>
          <w:sz w:val="23"/>
          <w:szCs w:val="23"/>
          <w:lang w:eastAsia="ru-RU"/>
        </w:rPr>
        <w:br/>
        <w:t>     8.9. Состав расходов, включаемых в расчет стоимости содержания клиента в стационарном учреждении, а также методика расчета стоимости содержания клиента в стационарном учреждении определяются уполномоченным органом.</w:t>
      </w:r>
      <w:r w:rsidRPr="002447CC">
        <w:rPr>
          <w:rFonts w:ascii="Arial" w:eastAsia="Times New Roman" w:hAnsi="Arial" w:cs="Arial"/>
          <w:color w:val="2D2D2D"/>
          <w:spacing w:val="2"/>
          <w:sz w:val="23"/>
          <w:szCs w:val="23"/>
          <w:lang w:eastAsia="ru-RU"/>
        </w:rPr>
        <w:br/>
        <w:t>     8.10. Размер ежемесячной платы за стационарное социальное обслуживание изменяется в случае:</w:t>
      </w:r>
      <w:r w:rsidRPr="002447CC">
        <w:rPr>
          <w:rFonts w:ascii="Arial" w:eastAsia="Times New Roman" w:hAnsi="Arial" w:cs="Arial"/>
          <w:color w:val="2D2D2D"/>
          <w:spacing w:val="2"/>
          <w:sz w:val="23"/>
          <w:szCs w:val="23"/>
          <w:lang w:eastAsia="ru-RU"/>
        </w:rPr>
        <w:br/>
        <w:t>     - увеличения (уменьшения) стоимости содержания клиента в учреждении;</w:t>
      </w:r>
      <w:r w:rsidRPr="002447CC">
        <w:rPr>
          <w:rFonts w:ascii="Arial" w:eastAsia="Times New Roman" w:hAnsi="Arial" w:cs="Arial"/>
          <w:color w:val="2D2D2D"/>
          <w:spacing w:val="2"/>
          <w:sz w:val="23"/>
          <w:szCs w:val="23"/>
          <w:lang w:eastAsia="ru-RU"/>
        </w:rPr>
        <w:br/>
        <w:t>     - увеличения (уменьшения) размера пенсии клиента.</w:t>
      </w:r>
      <w:r w:rsidRPr="002447CC">
        <w:rPr>
          <w:rFonts w:ascii="Arial" w:eastAsia="Times New Roman" w:hAnsi="Arial" w:cs="Arial"/>
          <w:color w:val="2D2D2D"/>
          <w:spacing w:val="2"/>
          <w:sz w:val="23"/>
          <w:szCs w:val="23"/>
          <w:lang w:eastAsia="ru-RU"/>
        </w:rPr>
        <w:br/>
        <w:t>     При изменении размера ежемесячной платы за стационарное социальное обслуживание между клиентом и стационарным учреждением заключается соответствующее дополнительное соглашение к договору о стационарном социальном обслуживании.</w:t>
      </w:r>
      <w:r w:rsidRPr="002447CC">
        <w:rPr>
          <w:rFonts w:ascii="Arial" w:eastAsia="Times New Roman" w:hAnsi="Arial" w:cs="Arial"/>
          <w:color w:val="2D2D2D"/>
          <w:spacing w:val="2"/>
          <w:sz w:val="23"/>
          <w:szCs w:val="23"/>
          <w:lang w:eastAsia="ru-RU"/>
        </w:rPr>
        <w:br/>
        <w:t xml:space="preserve">     8.11. </w:t>
      </w:r>
      <w:proofErr w:type="gramStart"/>
      <w:r w:rsidRPr="002447CC">
        <w:rPr>
          <w:rFonts w:ascii="Arial" w:eastAsia="Times New Roman" w:hAnsi="Arial" w:cs="Arial"/>
          <w:color w:val="2D2D2D"/>
          <w:spacing w:val="2"/>
          <w:sz w:val="23"/>
          <w:szCs w:val="23"/>
          <w:lang w:eastAsia="ru-RU"/>
        </w:rPr>
        <w:t>Денежные средства, поступающие в качестве платы за стационарное социальное обслуживание, зачисляются на лицевой счет учреждения, открытый для учета средств, полученных от предпринимательской и иной приносящей доход деятельности, и расходуются учреждением на обеспечение представления социальных услуг, развитие социального обслуживания и стимулирование труда работников учреждения  в соответствии с утвержденным в установленном законодательством порядке планом финансово-хозяйственной деятельности.</w:t>
      </w:r>
      <w:proofErr w:type="gramEnd"/>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Сумма денежных средств, направляемых учреждением на стимулирование труда работников, с учетом расходов по уплате страховых взносов в государственные внебюджетные фонды не может превышать тридцати процентов от суммы денежных средств, поступающих в качестве платы за стационарное социальное обслуживание</w:t>
      </w:r>
      <w:proofErr w:type="gramStart"/>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w:t>
      </w:r>
      <w:proofErr w:type="gramStart"/>
      <w:r w:rsidRPr="002447CC">
        <w:rPr>
          <w:rFonts w:ascii="Arial" w:eastAsia="Times New Roman" w:hAnsi="Arial" w:cs="Arial"/>
          <w:i/>
          <w:iCs/>
          <w:color w:val="2D2D2D"/>
          <w:spacing w:val="2"/>
          <w:sz w:val="23"/>
          <w:szCs w:val="23"/>
          <w:lang w:eastAsia="ru-RU"/>
        </w:rPr>
        <w:t>п</w:t>
      </w:r>
      <w:proofErr w:type="gramEnd"/>
      <w:r w:rsidRPr="002447CC">
        <w:rPr>
          <w:rFonts w:ascii="Arial" w:eastAsia="Times New Roman" w:hAnsi="Arial" w:cs="Arial"/>
          <w:i/>
          <w:iCs/>
          <w:color w:val="2D2D2D"/>
          <w:spacing w:val="2"/>
          <w:sz w:val="23"/>
          <w:szCs w:val="23"/>
          <w:lang w:eastAsia="ru-RU"/>
        </w:rPr>
        <w:t>ункт изложен в новой редакции постановлением Правительства области</w:t>
      </w:r>
      <w:r w:rsidRPr="002447CC">
        <w:rPr>
          <w:rFonts w:ascii="Arial" w:eastAsia="Times New Roman" w:hAnsi="Arial" w:cs="Arial"/>
          <w:i/>
          <w:iCs/>
          <w:color w:val="2D2D2D"/>
          <w:spacing w:val="2"/>
          <w:sz w:val="23"/>
          <w:lang w:eastAsia="ru-RU"/>
        </w:rPr>
        <w:t> </w:t>
      </w:r>
      <w:hyperlink r:id="rId42" w:history="1">
        <w:r w:rsidRPr="002447CC">
          <w:rPr>
            <w:rFonts w:ascii="Arial" w:eastAsia="Times New Roman" w:hAnsi="Arial" w:cs="Arial"/>
            <w:color w:val="00466E"/>
            <w:spacing w:val="2"/>
            <w:sz w:val="23"/>
            <w:u w:val="single"/>
            <w:lang w:eastAsia="ru-RU"/>
          </w:rPr>
          <w:t>от 21.01.2013 № 27)</w:t>
        </w:r>
      </w:hyperlink>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8.12. В случае временного выбытия клиента из стационарного учреждения производится перерасчет размера ежемесячной платы за стационарное социальное обслуживание и осуществляется возврат внесенных клиентом денежных средств на питание за период отсутствия.</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(Пункт 8.12- 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43"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 см.</w:t>
      </w:r>
      <w:r w:rsidRPr="002447CC">
        <w:rPr>
          <w:rFonts w:ascii="Arial" w:eastAsia="Times New Roman" w:hAnsi="Arial" w:cs="Arial"/>
          <w:i/>
          <w:iCs/>
          <w:color w:val="2D2D2D"/>
          <w:spacing w:val="2"/>
          <w:sz w:val="23"/>
          <w:lang w:eastAsia="ru-RU"/>
        </w:rPr>
        <w:t> </w:t>
      </w:r>
      <w:hyperlink r:id="rId44"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t>     8.13. В случае смерти клиента производится перерасчет размера ежемесячной платы за стационарное социальное обслуживание пропорционально времени фактического нахождения в учреждении.</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8.14. Выплата наследникам денежных средств, внесенных клиентом в качестве предварительной оплаты по договору о стационарном социальном обслуживании, а также денежных средств, сданных клиентом на хранение  учреждению, производится в порядке, установленном действующим  законодательством.</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lastRenderedPageBreak/>
        <w:t>     8.15. Дополнительные социальные услуги, не входящие в перечень гарантированных социальных услуг, предоставляются клиентам  на платной основе в соответствии с заключенными договорами на оказание дополнительных социальных услуг.</w:t>
      </w:r>
      <w:r w:rsidRPr="002447CC">
        <w:rPr>
          <w:rFonts w:ascii="Arial" w:eastAsia="Times New Roman" w:hAnsi="Arial" w:cs="Arial"/>
          <w:color w:val="2D2D2D"/>
          <w:spacing w:val="2"/>
          <w:sz w:val="23"/>
          <w:szCs w:val="23"/>
          <w:lang w:eastAsia="ru-RU"/>
        </w:rPr>
        <w:br/>
        <w:t>     8.16. Стоимость дополнительных социальных услуг, предоставляемых учреждением, определяется исходя из тарифов на платные социальные услуги, утверждаемых Правительством Нижегородской области.</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b/>
          <w:bCs/>
          <w:color w:val="2D2D2D"/>
          <w:spacing w:val="2"/>
          <w:sz w:val="23"/>
          <w:szCs w:val="23"/>
          <w:lang w:eastAsia="ru-RU"/>
        </w:rPr>
        <w:t>9. Порядок и условия временного выбытия клиентов из стационарного учреждения</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9.1. Клиенты имеют право на временное выбытие из стационарного учреждения по личным мотивам на срок не более трех месяцев в течение года.</w:t>
      </w:r>
      <w:r w:rsidRPr="002447CC">
        <w:rPr>
          <w:rFonts w:ascii="Arial" w:eastAsia="Times New Roman" w:hAnsi="Arial" w:cs="Arial"/>
          <w:color w:val="2D2D2D"/>
          <w:spacing w:val="2"/>
          <w:sz w:val="23"/>
          <w:szCs w:val="23"/>
          <w:lang w:eastAsia="ru-RU"/>
        </w:rPr>
        <w:br/>
        <w:t>     На период временного выбытия в учреждении за клиентом сохраняется койко-место.</w:t>
      </w:r>
      <w:r w:rsidRPr="002447CC">
        <w:rPr>
          <w:rFonts w:ascii="Arial" w:eastAsia="Times New Roman" w:hAnsi="Arial" w:cs="Arial"/>
          <w:color w:val="2D2D2D"/>
          <w:spacing w:val="2"/>
          <w:sz w:val="23"/>
          <w:szCs w:val="23"/>
          <w:lang w:eastAsia="ru-RU"/>
        </w:rPr>
        <w:br/>
        <w:t>     9.2. Заявление о временном выбытии из стационарного учреждения подается клиентом или его законным представителем на имя директора учреждения с указанием причины выбытия, срока выбытия и места пребывания клиента на период выбытия.</w:t>
      </w:r>
      <w:r w:rsidRPr="002447CC">
        <w:rPr>
          <w:rFonts w:ascii="Arial" w:eastAsia="Times New Roman" w:hAnsi="Arial" w:cs="Arial"/>
          <w:color w:val="2D2D2D"/>
          <w:spacing w:val="2"/>
          <w:sz w:val="23"/>
          <w:szCs w:val="23"/>
          <w:lang w:eastAsia="ru-RU"/>
        </w:rPr>
        <w:br/>
        <w:t>     9.3. Решение о временном выбытии дееспособного лица из стационарного учреждения принимается директором учреждения на основании личного заявления клиента, заключения врача учреждения о возможности выбытия клиента из учреждения, а в случае выбытия в гости к родственникам (иным лицам) - при наличии письменного обязательства родственников (иных лиц) обеспечить необходимый уход клиенту.</w:t>
      </w:r>
      <w:r w:rsidRPr="002447CC">
        <w:rPr>
          <w:rFonts w:ascii="Arial" w:eastAsia="Times New Roman" w:hAnsi="Arial" w:cs="Arial"/>
          <w:color w:val="2D2D2D"/>
          <w:spacing w:val="2"/>
          <w:sz w:val="23"/>
          <w:szCs w:val="23"/>
          <w:lang w:eastAsia="ru-RU"/>
        </w:rPr>
        <w:br/>
        <w:t>     9.4. Решение о временном выбытии совершеннолетнего недееспособного принимается директором учреждения по согласованию с органом опеки и попечительства.</w:t>
      </w:r>
      <w:r w:rsidRPr="002447CC">
        <w:rPr>
          <w:rFonts w:ascii="Arial" w:eastAsia="Times New Roman" w:hAnsi="Arial" w:cs="Arial"/>
          <w:color w:val="2D2D2D"/>
          <w:spacing w:val="2"/>
          <w:sz w:val="23"/>
          <w:szCs w:val="23"/>
          <w:lang w:eastAsia="ru-RU"/>
        </w:rPr>
        <w:br/>
        <w:t>     9.5. При рассмотрении вопроса о возможности временного выбытия совершеннолетнего недееспособного из стационарного учреждения учитывается:</w:t>
      </w:r>
      <w:r w:rsidRPr="002447CC">
        <w:rPr>
          <w:rFonts w:ascii="Arial" w:eastAsia="Times New Roman" w:hAnsi="Arial" w:cs="Arial"/>
          <w:color w:val="2D2D2D"/>
          <w:spacing w:val="2"/>
          <w:sz w:val="23"/>
          <w:szCs w:val="23"/>
          <w:lang w:eastAsia="ru-RU"/>
        </w:rPr>
        <w:br/>
        <w:t>     - желание недееспособного;</w:t>
      </w:r>
      <w:r w:rsidRPr="002447CC">
        <w:rPr>
          <w:rFonts w:ascii="Arial" w:eastAsia="Times New Roman" w:hAnsi="Arial" w:cs="Arial"/>
          <w:color w:val="2D2D2D"/>
          <w:spacing w:val="2"/>
          <w:sz w:val="23"/>
          <w:szCs w:val="23"/>
          <w:lang w:eastAsia="ru-RU"/>
        </w:rPr>
        <w:br/>
        <w:t>     - заключение врача учреждения о возможности выбытия недееспособного из учреждения, в том числе о возможности пребывания в условиях, лишенных постоянного надзора медицинских и социальных работников;</w:t>
      </w:r>
      <w:r w:rsidRPr="002447CC">
        <w:rPr>
          <w:rFonts w:ascii="Arial" w:eastAsia="Times New Roman" w:hAnsi="Arial" w:cs="Arial"/>
          <w:color w:val="2D2D2D"/>
          <w:spacing w:val="2"/>
          <w:sz w:val="23"/>
          <w:szCs w:val="23"/>
          <w:lang w:eastAsia="ru-RU"/>
        </w:rPr>
        <w:br/>
        <w:t>     - состояние недееспособного после возвращения из предыдущего отпуска;</w:t>
      </w:r>
      <w:r w:rsidRPr="002447CC">
        <w:rPr>
          <w:rFonts w:ascii="Arial" w:eastAsia="Times New Roman" w:hAnsi="Arial" w:cs="Arial"/>
          <w:color w:val="2D2D2D"/>
          <w:spacing w:val="2"/>
          <w:sz w:val="23"/>
          <w:szCs w:val="23"/>
          <w:lang w:eastAsia="ru-RU"/>
        </w:rPr>
        <w:br/>
        <w:t xml:space="preserve">     - </w:t>
      </w:r>
      <w:proofErr w:type="gramStart"/>
      <w:r w:rsidRPr="002447CC">
        <w:rPr>
          <w:rFonts w:ascii="Arial" w:eastAsia="Times New Roman" w:hAnsi="Arial" w:cs="Arial"/>
          <w:color w:val="2D2D2D"/>
          <w:spacing w:val="2"/>
          <w:sz w:val="23"/>
          <w:szCs w:val="23"/>
          <w:lang w:eastAsia="ru-RU"/>
        </w:rPr>
        <w:t>возможности лица, изъявившего желание временно забрать недееспособного, обеспечить недееспособного необходимым уходом, предоставить недееспособному необходимые условия проживания, а также обеспечить сопровождение недееспособного к месту временного пребывания и обратно;</w:t>
      </w:r>
      <w:r w:rsidRPr="002447CC">
        <w:rPr>
          <w:rFonts w:ascii="Arial" w:eastAsia="Times New Roman" w:hAnsi="Arial" w:cs="Arial"/>
          <w:color w:val="2D2D2D"/>
          <w:spacing w:val="2"/>
          <w:sz w:val="23"/>
          <w:szCs w:val="23"/>
          <w:lang w:eastAsia="ru-RU"/>
        </w:rPr>
        <w:br/>
        <w:t>     - иные обстоятельства, имеющие значение для защиты прав и интересов недееспособного.</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lastRenderedPageBreak/>
        <w:t>     9.6.</w:t>
      </w:r>
      <w:proofErr w:type="gramEnd"/>
      <w:r w:rsidRPr="002447CC">
        <w:rPr>
          <w:rFonts w:ascii="Arial" w:eastAsia="Times New Roman" w:hAnsi="Arial" w:cs="Arial"/>
          <w:color w:val="2D2D2D"/>
          <w:spacing w:val="2"/>
          <w:sz w:val="23"/>
          <w:szCs w:val="23"/>
          <w:lang w:eastAsia="ru-RU"/>
        </w:rPr>
        <w:t xml:space="preserve"> Временное выбытие недееспособного из стационарного учреждения без вынесения органом опеки и попечительства решения о временном назначении лица, изъявившего желание временно забрать недееспособного, опекуном недееспособного, не допускается.</w:t>
      </w:r>
      <w:r w:rsidRPr="002447CC">
        <w:rPr>
          <w:rFonts w:ascii="Arial" w:eastAsia="Times New Roman" w:hAnsi="Arial" w:cs="Arial"/>
          <w:color w:val="2D2D2D"/>
          <w:spacing w:val="2"/>
          <w:sz w:val="23"/>
          <w:szCs w:val="23"/>
          <w:lang w:eastAsia="ru-RU"/>
        </w:rPr>
        <w:br/>
        <w:t>     9.7. Временное выбытие из стационарного учреждения несовершеннолетних, исполнение обязанностей опекунов по которым возложено на стационарное учреждение, регламентируется 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9.8. Временное выбытие клиента из учреждения оформляется приказом учреждения о временном выбытии клиента из учреждения.</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9.9. Расходы, понесенные клиентом в период временного выбытия из учреждения, не возмещаются.</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9.10. В случае выбытия из учреждения на срок более 5 дней клиент обязан при возвращении в учреждение представить результаты бактериологического исследования на группу возбудителей кишечных инфекций, результаты анализов на дифтерию.</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b/>
          <w:bCs/>
          <w:color w:val="2D2D2D"/>
          <w:spacing w:val="2"/>
          <w:sz w:val="23"/>
          <w:szCs w:val="23"/>
          <w:lang w:eastAsia="ru-RU"/>
        </w:rPr>
        <w:t>10. Порядок и условия перевода из одного стационарного учреждения в другое</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10.1. Клиенты имеют право на перевод из одного учреждения в другое.</w:t>
      </w:r>
      <w:r w:rsidRPr="002447CC">
        <w:rPr>
          <w:rFonts w:ascii="Arial" w:eastAsia="Times New Roman" w:hAnsi="Arial" w:cs="Arial"/>
          <w:color w:val="2D2D2D"/>
          <w:spacing w:val="2"/>
          <w:sz w:val="23"/>
          <w:szCs w:val="23"/>
          <w:lang w:eastAsia="ru-RU"/>
        </w:rPr>
        <w:br/>
        <w:t>     10.2. Заявление о переводе из одного стационарного учреждения в другое подается клиентом или его законным представителем на имя директора учреждения, в котором на момент подачи заявления клиент находится на стационарном социальном обслуживании</w:t>
      </w:r>
      <w:proofErr w:type="gramStart"/>
      <w:r w:rsidRPr="002447CC">
        <w:rPr>
          <w:rFonts w:ascii="Arial" w:eastAsia="Times New Roman" w:hAnsi="Arial" w:cs="Arial"/>
          <w:color w:val="2D2D2D"/>
          <w:spacing w:val="2"/>
          <w:sz w:val="23"/>
          <w:szCs w:val="23"/>
          <w:lang w:eastAsia="ru-RU"/>
        </w:rPr>
        <w:t>.</w:t>
      </w:r>
      <w:r w:rsidRPr="002447CC">
        <w:rPr>
          <w:rFonts w:ascii="Arial" w:eastAsia="Times New Roman" w:hAnsi="Arial" w:cs="Arial"/>
          <w:i/>
          <w:iCs/>
          <w:color w:val="2D2D2D"/>
          <w:spacing w:val="2"/>
          <w:sz w:val="23"/>
          <w:szCs w:val="23"/>
          <w:lang w:eastAsia="ru-RU"/>
        </w:rPr>
        <w:t>(</w:t>
      </w:r>
      <w:proofErr w:type="gramEnd"/>
      <w:r w:rsidRPr="002447CC">
        <w:rPr>
          <w:rFonts w:ascii="Arial" w:eastAsia="Times New Roman" w:hAnsi="Arial" w:cs="Arial"/>
          <w:i/>
          <w:iCs/>
          <w:color w:val="2D2D2D"/>
          <w:spacing w:val="2"/>
          <w:sz w:val="23"/>
          <w:szCs w:val="23"/>
          <w:lang w:eastAsia="ru-RU"/>
        </w:rPr>
        <w:t>Пункт 10.2- 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45"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 см.</w:t>
      </w:r>
      <w:hyperlink r:id="rId46"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t>     10.3. К заявлению о переводе из одного стационарного учреждения общего типа в другое аналогичного профиля прилагаются:</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документы, подтверждающие необходимость перевода;</w:t>
      </w:r>
      <w:r w:rsidRPr="002447CC">
        <w:rPr>
          <w:rFonts w:ascii="Arial" w:eastAsia="Times New Roman" w:hAnsi="Arial" w:cs="Arial"/>
          <w:color w:val="2D2D2D"/>
          <w:spacing w:val="2"/>
          <w:sz w:val="23"/>
          <w:szCs w:val="23"/>
          <w:lang w:eastAsia="ru-RU"/>
        </w:rPr>
        <w:br/>
        <w:t>     характеристика администрации учреждения на заявителя с указанием периода пребывания в учреждении и  информации о переводах, имевшихся ранее;</w:t>
      </w:r>
      <w:r w:rsidRPr="002447CC">
        <w:rPr>
          <w:rFonts w:ascii="Arial" w:eastAsia="Times New Roman" w:hAnsi="Arial" w:cs="Arial"/>
          <w:color w:val="2D2D2D"/>
          <w:spacing w:val="2"/>
          <w:sz w:val="23"/>
          <w:szCs w:val="23"/>
          <w:lang w:eastAsia="ru-RU"/>
        </w:rPr>
        <w:br/>
        <w:t>     заключение директора учреждения о целесообразности перевода.</w:t>
      </w:r>
      <w:r w:rsidRPr="002447CC">
        <w:rPr>
          <w:rFonts w:ascii="Arial" w:eastAsia="Times New Roman" w:hAnsi="Arial" w:cs="Arial"/>
          <w:color w:val="2D2D2D"/>
          <w:spacing w:val="2"/>
          <w:sz w:val="23"/>
          <w:szCs w:val="23"/>
          <w:lang w:eastAsia="ru-RU"/>
        </w:rPr>
        <w:br/>
        <w:t>     10.4. Перевод из одного стационарного учреждения общего типа в другое аналогичного профиля возможен при наличии объективной причины для перевода, но не чаще одного раза в год, и не более трех раз с момента зачисления на стационарное социальное обслуживание.</w:t>
      </w:r>
      <w:r w:rsidRPr="002447CC">
        <w:rPr>
          <w:rFonts w:ascii="Arial" w:eastAsia="Times New Roman" w:hAnsi="Arial" w:cs="Arial"/>
          <w:color w:val="2D2D2D"/>
          <w:spacing w:val="2"/>
          <w:sz w:val="23"/>
          <w:szCs w:val="23"/>
          <w:lang w:eastAsia="ru-RU"/>
        </w:rPr>
        <w:br/>
        <w:t xml:space="preserve">     10.5. </w:t>
      </w:r>
      <w:proofErr w:type="gramStart"/>
      <w:r w:rsidRPr="002447CC">
        <w:rPr>
          <w:rFonts w:ascii="Arial" w:eastAsia="Times New Roman" w:hAnsi="Arial" w:cs="Arial"/>
          <w:color w:val="2D2D2D"/>
          <w:spacing w:val="2"/>
          <w:sz w:val="23"/>
          <w:szCs w:val="23"/>
          <w:lang w:eastAsia="ru-RU"/>
        </w:rPr>
        <w:t>К заявлению о переводе из стационарного учреждения общего типа в психоневрологический интернат прилагаются:</w:t>
      </w:r>
      <w:r w:rsidRPr="002447CC">
        <w:rPr>
          <w:rFonts w:ascii="Arial" w:eastAsia="Times New Roman" w:hAnsi="Arial" w:cs="Arial"/>
          <w:color w:val="2D2D2D"/>
          <w:spacing w:val="2"/>
          <w:sz w:val="23"/>
          <w:szCs w:val="23"/>
          <w:lang w:eastAsia="ru-RU"/>
        </w:rPr>
        <w:br/>
        <w:t xml:space="preserve">     заключение врачебной комиссии с участием врача-психиатра, содержащее сведения о наличии у заявителя психического расстройства, лишающего его </w:t>
      </w:r>
      <w:r w:rsidRPr="002447CC">
        <w:rPr>
          <w:rFonts w:ascii="Arial" w:eastAsia="Times New Roman" w:hAnsi="Arial" w:cs="Arial"/>
          <w:color w:val="2D2D2D"/>
          <w:spacing w:val="2"/>
          <w:sz w:val="23"/>
          <w:szCs w:val="23"/>
          <w:lang w:eastAsia="ru-RU"/>
        </w:rPr>
        <w:lastRenderedPageBreak/>
        <w:t>возможности находиться на социальном обслуживании в стационарном учреждении общего типа, и рекомендации к зачислению на социальное обслуживание в психоневрологический интернат, а в отношении дееспособного лица  содержащее также сведения об отсутствии оснований</w:t>
      </w:r>
      <w:proofErr w:type="gramEnd"/>
      <w:r w:rsidRPr="002447CC">
        <w:rPr>
          <w:rFonts w:ascii="Arial" w:eastAsia="Times New Roman" w:hAnsi="Arial" w:cs="Arial"/>
          <w:color w:val="2D2D2D"/>
          <w:spacing w:val="2"/>
          <w:sz w:val="23"/>
          <w:szCs w:val="23"/>
          <w:lang w:eastAsia="ru-RU"/>
        </w:rPr>
        <w:t xml:space="preserve"> для постановки перед судом вопроса о признании его недееспособным;</w:t>
      </w:r>
      <w:r w:rsidRPr="002447CC">
        <w:rPr>
          <w:rFonts w:ascii="Arial" w:eastAsia="Times New Roman" w:hAnsi="Arial" w:cs="Arial"/>
          <w:color w:val="2D2D2D"/>
          <w:spacing w:val="2"/>
          <w:sz w:val="23"/>
          <w:szCs w:val="23"/>
          <w:lang w:eastAsia="ru-RU"/>
        </w:rPr>
        <w:br/>
        <w:t>     копия вступившего в законную силу решения суда о признании заявителя недееспособным;</w:t>
      </w:r>
      <w:r w:rsidRPr="002447CC">
        <w:rPr>
          <w:rFonts w:ascii="Arial" w:eastAsia="Times New Roman" w:hAnsi="Arial" w:cs="Arial"/>
          <w:color w:val="2D2D2D"/>
          <w:spacing w:val="2"/>
          <w:sz w:val="23"/>
          <w:szCs w:val="23"/>
          <w:lang w:eastAsia="ru-RU"/>
        </w:rPr>
        <w:br/>
        <w:t>     решение органа опеки и попечительства о помещении недееспособного лица в психоневрологическое учреждение;</w:t>
      </w:r>
      <w:r w:rsidRPr="002447CC">
        <w:rPr>
          <w:rFonts w:ascii="Arial" w:eastAsia="Times New Roman" w:hAnsi="Arial" w:cs="Arial"/>
          <w:color w:val="2D2D2D"/>
          <w:spacing w:val="2"/>
          <w:sz w:val="23"/>
          <w:szCs w:val="23"/>
          <w:lang w:eastAsia="ru-RU"/>
        </w:rPr>
        <w:br/>
        <w:t>     характеристика администрации учреждения на заявителя с указанием периода пребывания в учреждении и  информации о переводах, имевшихся ранее.</w:t>
      </w:r>
      <w:r w:rsidRPr="002447CC">
        <w:rPr>
          <w:rFonts w:ascii="Arial" w:eastAsia="Times New Roman" w:hAnsi="Arial" w:cs="Arial"/>
          <w:color w:val="2D2D2D"/>
          <w:spacing w:val="2"/>
          <w:sz w:val="23"/>
          <w:szCs w:val="23"/>
          <w:lang w:eastAsia="ru-RU"/>
        </w:rPr>
        <w:br/>
        <w:t>     10.6. К заявлению о переводе из одного психоневрологического интерната в другой прилагаются:</w:t>
      </w:r>
      <w:r w:rsidRPr="002447CC">
        <w:rPr>
          <w:rFonts w:ascii="Arial" w:eastAsia="Times New Roman" w:hAnsi="Arial" w:cs="Arial"/>
          <w:color w:val="2D2D2D"/>
          <w:spacing w:val="2"/>
          <w:sz w:val="23"/>
          <w:szCs w:val="23"/>
          <w:lang w:eastAsia="ru-RU"/>
        </w:rPr>
        <w:br/>
        <w:t>     документы, подтверждающие необходимость перевода;</w:t>
      </w:r>
      <w:r w:rsidRPr="002447CC">
        <w:rPr>
          <w:rFonts w:ascii="Arial" w:eastAsia="Times New Roman" w:hAnsi="Arial" w:cs="Arial"/>
          <w:color w:val="2D2D2D"/>
          <w:spacing w:val="2"/>
          <w:sz w:val="23"/>
          <w:szCs w:val="23"/>
          <w:lang w:eastAsia="ru-RU"/>
        </w:rPr>
        <w:br/>
        <w:t>     характеристика администрации учреждения на заявителя с указанием периода пребывания в учреждении и  информации о переводах, имевшихся ранее;</w:t>
      </w:r>
      <w:r w:rsidRPr="002447CC">
        <w:rPr>
          <w:rFonts w:ascii="Arial" w:eastAsia="Times New Roman" w:hAnsi="Arial" w:cs="Arial"/>
          <w:color w:val="2D2D2D"/>
          <w:spacing w:val="2"/>
          <w:sz w:val="23"/>
          <w:szCs w:val="23"/>
          <w:lang w:eastAsia="ru-RU"/>
        </w:rPr>
        <w:br/>
        <w:t>     </w:t>
      </w:r>
      <w:proofErr w:type="gramStart"/>
      <w:r w:rsidRPr="002447CC">
        <w:rPr>
          <w:rFonts w:ascii="Arial" w:eastAsia="Times New Roman" w:hAnsi="Arial" w:cs="Arial"/>
          <w:color w:val="2D2D2D"/>
          <w:spacing w:val="2"/>
          <w:sz w:val="23"/>
          <w:szCs w:val="23"/>
          <w:lang w:eastAsia="ru-RU"/>
        </w:rPr>
        <w:t>заключение врачебной комиссии с участием врача-психиатра, содержащее сведения о наличии у заявителя психического расстройства, лишающего его возможности находиться на социальном обслуживании в стационарном учреждении общего типа, и рекомендации к зачислению на социальное обслуживание в психоневрологический интернат, а в отношении дееспособного лица содержащее также сведения об отсутствии оснований для постановки перед судом вопроса о признании его недееспособным;</w:t>
      </w:r>
      <w:proofErr w:type="gramEnd"/>
      <w:r w:rsidRPr="002447CC">
        <w:rPr>
          <w:rFonts w:ascii="Arial" w:eastAsia="Times New Roman" w:hAnsi="Arial" w:cs="Arial"/>
          <w:color w:val="2D2D2D"/>
          <w:spacing w:val="2"/>
          <w:sz w:val="23"/>
          <w:szCs w:val="23"/>
          <w:lang w:eastAsia="ru-RU"/>
        </w:rPr>
        <w:br/>
        <w:t>     заключение директора учреждения о целесообразности перевода;</w:t>
      </w:r>
      <w:r w:rsidRPr="002447CC">
        <w:rPr>
          <w:rFonts w:ascii="Arial" w:eastAsia="Times New Roman" w:hAnsi="Arial" w:cs="Arial"/>
          <w:color w:val="2D2D2D"/>
          <w:spacing w:val="2"/>
          <w:sz w:val="23"/>
          <w:szCs w:val="23"/>
          <w:lang w:eastAsia="ru-RU"/>
        </w:rPr>
        <w:br/>
        <w:t>     заключение директора учреждения, о зачислении в которое рассматривается вопрос о переводе заявителя, о необходимости и целесообразности перевода.</w:t>
      </w:r>
      <w:r w:rsidRPr="002447CC">
        <w:rPr>
          <w:rFonts w:ascii="Arial" w:eastAsia="Times New Roman" w:hAnsi="Arial" w:cs="Arial"/>
          <w:color w:val="2D2D2D"/>
          <w:spacing w:val="2"/>
          <w:sz w:val="23"/>
          <w:szCs w:val="23"/>
          <w:lang w:eastAsia="ru-RU"/>
        </w:rPr>
        <w:br/>
        <w:t>     10.7. Перевод из одного психоневрологического интерната в другой допускается в исключительных случаях при наличии объективных причин для перевода.</w:t>
      </w:r>
      <w:r w:rsidRPr="002447CC">
        <w:rPr>
          <w:rFonts w:ascii="Arial" w:eastAsia="Times New Roman" w:hAnsi="Arial" w:cs="Arial"/>
          <w:color w:val="2D2D2D"/>
          <w:spacing w:val="2"/>
          <w:sz w:val="23"/>
          <w:szCs w:val="23"/>
          <w:lang w:eastAsia="ru-RU"/>
        </w:rPr>
        <w:br/>
        <w:t xml:space="preserve">     10.8. К заявлению о переводе из психоневрологического интерната в стационарное учреждение общего типа прилагается заключение врачебной комиссии </w:t>
      </w:r>
      <w:proofErr w:type="gramStart"/>
      <w:r w:rsidRPr="002447CC">
        <w:rPr>
          <w:rFonts w:ascii="Arial" w:eastAsia="Times New Roman" w:hAnsi="Arial" w:cs="Arial"/>
          <w:color w:val="2D2D2D"/>
          <w:spacing w:val="2"/>
          <w:sz w:val="23"/>
          <w:szCs w:val="23"/>
          <w:lang w:eastAsia="ru-RU"/>
        </w:rPr>
        <w:t>с участием врача-психиатра об отсутствии медицинских показаний к нахождению на социальном обслуживании в психоневрологическом учреждении</w:t>
      </w:r>
      <w:proofErr w:type="gramEnd"/>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xml:space="preserve">     10.9. </w:t>
      </w:r>
      <w:proofErr w:type="gramStart"/>
      <w:r w:rsidRPr="002447CC">
        <w:rPr>
          <w:rFonts w:ascii="Arial" w:eastAsia="Times New Roman" w:hAnsi="Arial" w:cs="Arial"/>
          <w:color w:val="2D2D2D"/>
          <w:spacing w:val="2"/>
          <w:sz w:val="23"/>
          <w:szCs w:val="23"/>
          <w:lang w:eastAsia="ru-RU"/>
        </w:rPr>
        <w:t>Клиенты, постоянно нарушающие правила внутреннего распорядка в домах-интернатах (пансионатах) для граждан пожилого возраста (престарелых) и инвалидов, домах-интернатах (пансионатах) для ветеранов войны и труда; домах-интернатах интенсивного ухода (милосердия) для граждан пожилого возраста (престарелых) и инвалидов, по их желанию или по решению суда переводятся в специальные дома-интернаты для граждан  пожилого возраста (престарелых) и инвалидов.</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10.10.</w:t>
      </w:r>
      <w:proofErr w:type="gramEnd"/>
      <w:r w:rsidRPr="002447CC">
        <w:rPr>
          <w:rFonts w:ascii="Arial" w:eastAsia="Times New Roman" w:hAnsi="Arial" w:cs="Arial"/>
          <w:color w:val="2D2D2D"/>
          <w:spacing w:val="2"/>
          <w:sz w:val="23"/>
          <w:szCs w:val="23"/>
          <w:lang w:eastAsia="ru-RU"/>
        </w:rPr>
        <w:t xml:space="preserve"> К клиентам, постоянно нарушающим правила внутреннего распорядка, относятся лица три и более раза нарушившие правила внутреннего распорядка </w:t>
      </w:r>
      <w:r w:rsidRPr="002447CC">
        <w:rPr>
          <w:rFonts w:ascii="Arial" w:eastAsia="Times New Roman" w:hAnsi="Arial" w:cs="Arial"/>
          <w:color w:val="2D2D2D"/>
          <w:spacing w:val="2"/>
          <w:sz w:val="23"/>
          <w:szCs w:val="23"/>
          <w:lang w:eastAsia="ru-RU"/>
        </w:rPr>
        <w:lastRenderedPageBreak/>
        <w:t>стационарного учреждения в течение календарного года.</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10.11. К заявлению клиента о переводе в специальный дом-интернат (отделение) для граждан пожилого возраста (престарелых) и инвалидов прилагаются:</w:t>
      </w:r>
      <w:r w:rsidRPr="002447CC">
        <w:rPr>
          <w:rFonts w:ascii="Arial" w:eastAsia="Times New Roman" w:hAnsi="Arial" w:cs="Arial"/>
          <w:color w:val="2D2D2D"/>
          <w:spacing w:val="2"/>
          <w:sz w:val="23"/>
          <w:szCs w:val="23"/>
          <w:lang w:eastAsia="ru-RU"/>
        </w:rPr>
        <w:br/>
        <w:t>     характеристика администрации учреждения на заявителя с указанием периода пребывания в учреждении и информации о переводах, имевшихся ранее;</w:t>
      </w:r>
      <w:r w:rsidRPr="002447CC">
        <w:rPr>
          <w:rFonts w:ascii="Arial" w:eastAsia="Times New Roman" w:hAnsi="Arial" w:cs="Arial"/>
          <w:color w:val="2D2D2D"/>
          <w:spacing w:val="2"/>
          <w:sz w:val="23"/>
          <w:szCs w:val="23"/>
          <w:lang w:eastAsia="ru-RU"/>
        </w:rPr>
        <w:br/>
        <w:t>     копии документов, свидетельствующих о нарушении клиентом правил внутреннего распорядка стационарного учреждения.</w:t>
      </w:r>
      <w:r w:rsidRPr="002447CC">
        <w:rPr>
          <w:rFonts w:ascii="Arial" w:eastAsia="Times New Roman" w:hAnsi="Arial" w:cs="Arial"/>
          <w:color w:val="2D2D2D"/>
          <w:spacing w:val="2"/>
          <w:sz w:val="23"/>
          <w:szCs w:val="23"/>
          <w:lang w:eastAsia="ru-RU"/>
        </w:rPr>
        <w:br/>
        <w:t xml:space="preserve">     10.12. При переводе клиента в специальный дом-интернат для граждан пожилого возраста (престарелых) и инвалидов по решению суда </w:t>
      </w:r>
      <w:proofErr w:type="gramStart"/>
      <w:r w:rsidRPr="002447CC">
        <w:rPr>
          <w:rFonts w:ascii="Arial" w:eastAsia="Times New Roman" w:hAnsi="Arial" w:cs="Arial"/>
          <w:color w:val="2D2D2D"/>
          <w:spacing w:val="2"/>
          <w:sz w:val="23"/>
          <w:szCs w:val="23"/>
          <w:lang w:eastAsia="ru-RU"/>
        </w:rPr>
        <w:t>к</w:t>
      </w:r>
      <w:proofErr w:type="gramEnd"/>
      <w:r w:rsidRPr="002447CC">
        <w:rPr>
          <w:rFonts w:ascii="Arial" w:eastAsia="Times New Roman" w:hAnsi="Arial" w:cs="Arial"/>
          <w:color w:val="2D2D2D"/>
          <w:spacing w:val="2"/>
          <w:sz w:val="23"/>
          <w:szCs w:val="23"/>
          <w:lang w:eastAsia="ru-RU"/>
        </w:rPr>
        <w:t xml:space="preserve"> </w:t>
      </w:r>
      <w:proofErr w:type="gramStart"/>
      <w:r w:rsidRPr="002447CC">
        <w:rPr>
          <w:rFonts w:ascii="Arial" w:eastAsia="Times New Roman" w:hAnsi="Arial" w:cs="Arial"/>
          <w:color w:val="2D2D2D"/>
          <w:spacing w:val="2"/>
          <w:sz w:val="23"/>
          <w:szCs w:val="23"/>
          <w:lang w:eastAsia="ru-RU"/>
        </w:rPr>
        <w:t>надлежащим</w:t>
      </w:r>
      <w:proofErr w:type="gramEnd"/>
      <w:r w:rsidRPr="002447CC">
        <w:rPr>
          <w:rFonts w:ascii="Arial" w:eastAsia="Times New Roman" w:hAnsi="Arial" w:cs="Arial"/>
          <w:color w:val="2D2D2D"/>
          <w:spacing w:val="2"/>
          <w:sz w:val="23"/>
          <w:szCs w:val="23"/>
          <w:lang w:eastAsia="ru-RU"/>
        </w:rPr>
        <w:t xml:space="preserve"> образом заверенной копии вступившего в законную силу решения суда прилагается характеристика администрации учреждения на клиента с указанием периода пребывания в учреждении и информации о переводах, имевшихся ранее.</w:t>
      </w:r>
      <w:r w:rsidRPr="002447CC">
        <w:rPr>
          <w:rFonts w:ascii="Arial" w:eastAsia="Times New Roman" w:hAnsi="Arial" w:cs="Arial"/>
          <w:color w:val="2D2D2D"/>
          <w:spacing w:val="2"/>
          <w:sz w:val="23"/>
          <w:szCs w:val="23"/>
          <w:lang w:eastAsia="ru-RU"/>
        </w:rPr>
        <w:br/>
        <w:t>     10.13. Перевод воспитанников детских домов-интернатов для умственно отсталых детей в другие стационарные учреждения осуществляется по достижении ими восемнадцатилетнего возраста в соответствии с заключением врачебной комиссии с участием врача-психиатра.</w:t>
      </w:r>
      <w:r w:rsidRPr="002447CC">
        <w:rPr>
          <w:rFonts w:ascii="Arial" w:eastAsia="Times New Roman" w:hAnsi="Arial" w:cs="Arial"/>
          <w:color w:val="2D2D2D"/>
          <w:spacing w:val="2"/>
          <w:sz w:val="23"/>
          <w:szCs w:val="23"/>
          <w:lang w:eastAsia="ru-RU"/>
        </w:rPr>
        <w:br/>
        <w:t>     10.14. Перевод воспитанника из одного детского дома-интерната для умственно отсталых детей в другой осуществляется на основании заявления его законного представителя.</w:t>
      </w:r>
      <w:r w:rsidRPr="002447CC">
        <w:rPr>
          <w:rFonts w:ascii="Arial" w:eastAsia="Times New Roman" w:hAnsi="Arial" w:cs="Arial"/>
          <w:color w:val="2D2D2D"/>
          <w:spacing w:val="2"/>
          <w:sz w:val="23"/>
          <w:szCs w:val="23"/>
          <w:lang w:eastAsia="ru-RU"/>
        </w:rPr>
        <w:br/>
        <w:t xml:space="preserve">     10.15. </w:t>
      </w:r>
      <w:proofErr w:type="gramStart"/>
      <w:r w:rsidRPr="002447CC">
        <w:rPr>
          <w:rFonts w:ascii="Arial" w:eastAsia="Times New Roman" w:hAnsi="Arial" w:cs="Arial"/>
          <w:color w:val="2D2D2D"/>
          <w:spacing w:val="2"/>
          <w:sz w:val="23"/>
          <w:szCs w:val="23"/>
          <w:lang w:eastAsia="ru-RU"/>
        </w:rPr>
        <w:t>К заявлению о переводе несовершеннолетнего из одного детского дома-интерната для умственно отсталых детей в другой прилагаются:</w:t>
      </w:r>
      <w:r w:rsidRPr="002447CC">
        <w:rPr>
          <w:rFonts w:ascii="Arial" w:eastAsia="Times New Roman" w:hAnsi="Arial" w:cs="Arial"/>
          <w:color w:val="2D2D2D"/>
          <w:spacing w:val="2"/>
          <w:sz w:val="23"/>
          <w:szCs w:val="23"/>
          <w:lang w:eastAsia="ru-RU"/>
        </w:rPr>
        <w:br/>
        <w:t>     документы, подтверждающие необходимость перевода;</w:t>
      </w:r>
      <w:r w:rsidRPr="002447CC">
        <w:rPr>
          <w:rFonts w:ascii="Arial" w:eastAsia="Times New Roman" w:hAnsi="Arial" w:cs="Arial"/>
          <w:color w:val="2D2D2D"/>
          <w:spacing w:val="2"/>
          <w:sz w:val="23"/>
          <w:szCs w:val="23"/>
          <w:lang w:eastAsia="ru-RU"/>
        </w:rPr>
        <w:br/>
        <w:t>     характеристика учреждения на клиента с указанием периода пребывания в учреждении и информации о переводах, имевшихся ранее;</w:t>
      </w:r>
      <w:r w:rsidRPr="002447CC">
        <w:rPr>
          <w:rFonts w:ascii="Arial" w:eastAsia="Times New Roman" w:hAnsi="Arial" w:cs="Arial"/>
          <w:color w:val="2D2D2D"/>
          <w:spacing w:val="2"/>
          <w:sz w:val="23"/>
          <w:szCs w:val="23"/>
          <w:lang w:eastAsia="ru-RU"/>
        </w:rPr>
        <w:br/>
        <w:t xml:space="preserve">     заключение областной </w:t>
      </w:r>
      <w:proofErr w:type="spellStart"/>
      <w:r w:rsidRPr="002447CC">
        <w:rPr>
          <w:rFonts w:ascii="Arial" w:eastAsia="Times New Roman" w:hAnsi="Arial" w:cs="Arial"/>
          <w:color w:val="2D2D2D"/>
          <w:spacing w:val="2"/>
          <w:sz w:val="23"/>
          <w:szCs w:val="23"/>
          <w:lang w:eastAsia="ru-RU"/>
        </w:rPr>
        <w:t>психолого-медико-педагогической</w:t>
      </w:r>
      <w:proofErr w:type="spellEnd"/>
      <w:r w:rsidRPr="002447CC">
        <w:rPr>
          <w:rFonts w:ascii="Arial" w:eastAsia="Times New Roman" w:hAnsi="Arial" w:cs="Arial"/>
          <w:color w:val="2D2D2D"/>
          <w:spacing w:val="2"/>
          <w:sz w:val="23"/>
          <w:szCs w:val="23"/>
          <w:lang w:eastAsia="ru-RU"/>
        </w:rPr>
        <w:t xml:space="preserve"> комиссии, выданное не ранее чем за 12 месяцев до рассмотрения вопроса о переводе;</w:t>
      </w:r>
      <w:proofErr w:type="gramEnd"/>
      <w:r w:rsidRPr="002447CC">
        <w:rPr>
          <w:rFonts w:ascii="Arial" w:eastAsia="Times New Roman" w:hAnsi="Arial" w:cs="Arial"/>
          <w:color w:val="2D2D2D"/>
          <w:spacing w:val="2"/>
          <w:sz w:val="23"/>
          <w:szCs w:val="23"/>
          <w:lang w:eastAsia="ru-RU"/>
        </w:rPr>
        <w:br/>
        <w:t>     заключение директора учреждения о целесообразности перевода;</w:t>
      </w:r>
      <w:r w:rsidRPr="002447CC">
        <w:rPr>
          <w:rFonts w:ascii="Arial" w:eastAsia="Times New Roman" w:hAnsi="Arial" w:cs="Arial"/>
          <w:color w:val="2D2D2D"/>
          <w:spacing w:val="2"/>
          <w:sz w:val="23"/>
          <w:szCs w:val="23"/>
          <w:lang w:eastAsia="ru-RU"/>
        </w:rPr>
        <w:br/>
        <w:t>     заключение директора учреждения, о зачислении в которое рассматривается вопрос о переводе клиента, о необходимости и целесообразности перевода.</w:t>
      </w:r>
      <w:r w:rsidRPr="002447CC">
        <w:rPr>
          <w:rFonts w:ascii="Arial" w:eastAsia="Times New Roman" w:hAnsi="Arial" w:cs="Arial"/>
          <w:color w:val="2D2D2D"/>
          <w:spacing w:val="2"/>
          <w:sz w:val="23"/>
          <w:szCs w:val="23"/>
          <w:lang w:eastAsia="ru-RU"/>
        </w:rPr>
        <w:br/>
        <w:t xml:space="preserve">     10.16. Заявление </w:t>
      </w:r>
      <w:proofErr w:type="gramStart"/>
      <w:r w:rsidRPr="002447CC">
        <w:rPr>
          <w:rFonts w:ascii="Arial" w:eastAsia="Times New Roman" w:hAnsi="Arial" w:cs="Arial"/>
          <w:color w:val="2D2D2D"/>
          <w:spacing w:val="2"/>
          <w:sz w:val="23"/>
          <w:szCs w:val="23"/>
          <w:lang w:eastAsia="ru-RU"/>
        </w:rPr>
        <w:t>о переводе из одного стационарного учреждения в другое с приложением необходимых документов в течение</w:t>
      </w:r>
      <w:proofErr w:type="gramEnd"/>
      <w:r w:rsidRPr="002447CC">
        <w:rPr>
          <w:rFonts w:ascii="Arial" w:eastAsia="Times New Roman" w:hAnsi="Arial" w:cs="Arial"/>
          <w:color w:val="2D2D2D"/>
          <w:spacing w:val="2"/>
          <w:sz w:val="23"/>
          <w:szCs w:val="23"/>
          <w:lang w:eastAsia="ru-RU"/>
        </w:rPr>
        <w:t xml:space="preserve"> 2 рабочих дней со дня регистрации направляется комплексным центром на рассмотрение в уполномоченный орган.</w:t>
      </w:r>
      <w:r w:rsidRPr="002447CC">
        <w:rPr>
          <w:rFonts w:ascii="Arial" w:eastAsia="Times New Roman" w:hAnsi="Arial" w:cs="Arial"/>
          <w:color w:val="2D2D2D"/>
          <w:spacing w:val="2"/>
          <w:sz w:val="23"/>
          <w:szCs w:val="23"/>
          <w:lang w:eastAsia="ru-RU"/>
        </w:rPr>
        <w:br/>
        <w:t>     10.17. В течение 10 рабочих дней с момента получения всех необходимых документов уполномоченный орган принимает решение:</w:t>
      </w:r>
      <w:r w:rsidRPr="002447CC">
        <w:rPr>
          <w:rFonts w:ascii="Arial" w:eastAsia="Times New Roman" w:hAnsi="Arial" w:cs="Arial"/>
          <w:color w:val="2D2D2D"/>
          <w:spacing w:val="2"/>
          <w:sz w:val="23"/>
          <w:szCs w:val="23"/>
          <w:lang w:eastAsia="ru-RU"/>
        </w:rPr>
        <w:br/>
        <w:t>     о переводе из одного стационарного учреждения в другое;</w:t>
      </w:r>
      <w:r w:rsidRPr="002447CC">
        <w:rPr>
          <w:rFonts w:ascii="Arial" w:eastAsia="Times New Roman" w:hAnsi="Arial" w:cs="Arial"/>
          <w:color w:val="2D2D2D"/>
          <w:spacing w:val="2"/>
          <w:sz w:val="23"/>
          <w:szCs w:val="23"/>
          <w:lang w:eastAsia="ru-RU"/>
        </w:rPr>
        <w:br/>
        <w:t>     о постановке заявителя в очередь на перевод из одного стационарного учреждения в другое;</w:t>
      </w:r>
      <w:r w:rsidRPr="002447CC">
        <w:rPr>
          <w:rFonts w:ascii="Arial" w:eastAsia="Times New Roman" w:hAnsi="Arial" w:cs="Arial"/>
          <w:color w:val="2D2D2D"/>
          <w:spacing w:val="2"/>
          <w:sz w:val="23"/>
          <w:szCs w:val="23"/>
          <w:lang w:eastAsia="ru-RU"/>
        </w:rPr>
        <w:br/>
        <w:t>     об отказе в переводе из одного стационарного учреждения в другое.</w:t>
      </w:r>
      <w:r w:rsidRPr="002447CC">
        <w:rPr>
          <w:rFonts w:ascii="Arial" w:eastAsia="Times New Roman" w:hAnsi="Arial" w:cs="Arial"/>
          <w:color w:val="2D2D2D"/>
          <w:spacing w:val="2"/>
          <w:sz w:val="23"/>
          <w:szCs w:val="23"/>
          <w:lang w:eastAsia="ru-RU"/>
        </w:rPr>
        <w:br/>
        <w:t xml:space="preserve">     10.18. Уполномоченный орган отказывает заявителю в переводе из одного стационарного учреждения общего типа в другое аналогичного профиля в </w:t>
      </w:r>
      <w:r w:rsidRPr="002447CC">
        <w:rPr>
          <w:rFonts w:ascii="Arial" w:eastAsia="Times New Roman" w:hAnsi="Arial" w:cs="Arial"/>
          <w:color w:val="2D2D2D"/>
          <w:spacing w:val="2"/>
          <w:sz w:val="23"/>
          <w:szCs w:val="23"/>
          <w:lang w:eastAsia="ru-RU"/>
        </w:rPr>
        <w:lastRenderedPageBreak/>
        <w:t>следующих случаях:</w:t>
      </w:r>
      <w:r w:rsidRPr="002447CC">
        <w:rPr>
          <w:rFonts w:ascii="Arial" w:eastAsia="Times New Roman" w:hAnsi="Arial" w:cs="Arial"/>
          <w:color w:val="2D2D2D"/>
          <w:spacing w:val="2"/>
          <w:sz w:val="23"/>
          <w:szCs w:val="23"/>
          <w:lang w:eastAsia="ru-RU"/>
        </w:rPr>
        <w:br/>
        <w:t>     - период нахождения клиента на стационарном социальном обслуживании в учреждении после предыдущего перевода составляет менее 1 года;</w:t>
      </w:r>
      <w:r w:rsidRPr="002447CC">
        <w:rPr>
          <w:rFonts w:ascii="Arial" w:eastAsia="Times New Roman" w:hAnsi="Arial" w:cs="Arial"/>
          <w:color w:val="2D2D2D"/>
          <w:spacing w:val="2"/>
          <w:sz w:val="23"/>
          <w:szCs w:val="23"/>
          <w:lang w:eastAsia="ru-RU"/>
        </w:rPr>
        <w:br/>
        <w:t>     - с момента зачисления на стационарное социальное обслуживание клиент трижды воспользовался правом на перевод.</w:t>
      </w:r>
      <w:r w:rsidRPr="002447CC">
        <w:rPr>
          <w:rFonts w:ascii="Arial" w:eastAsia="Times New Roman" w:hAnsi="Arial" w:cs="Arial"/>
          <w:color w:val="2D2D2D"/>
          <w:spacing w:val="2"/>
          <w:sz w:val="23"/>
          <w:szCs w:val="23"/>
          <w:lang w:eastAsia="ru-RU"/>
        </w:rPr>
        <w:br/>
        <w:t>     10.19. Уполномоченный орган отказывает клиенту в переводе из стационарного учреждения общего типа в психоневрологический интернат в случае наличия в заключени</w:t>
      </w:r>
      <w:proofErr w:type="gramStart"/>
      <w:r w:rsidRPr="002447CC">
        <w:rPr>
          <w:rFonts w:ascii="Arial" w:eastAsia="Times New Roman" w:hAnsi="Arial" w:cs="Arial"/>
          <w:color w:val="2D2D2D"/>
          <w:spacing w:val="2"/>
          <w:sz w:val="23"/>
          <w:szCs w:val="23"/>
          <w:lang w:eastAsia="ru-RU"/>
        </w:rPr>
        <w:t>и</w:t>
      </w:r>
      <w:proofErr w:type="gramEnd"/>
      <w:r w:rsidRPr="002447CC">
        <w:rPr>
          <w:rFonts w:ascii="Arial" w:eastAsia="Times New Roman" w:hAnsi="Arial" w:cs="Arial"/>
          <w:color w:val="2D2D2D"/>
          <w:spacing w:val="2"/>
          <w:sz w:val="23"/>
          <w:szCs w:val="23"/>
          <w:lang w:eastAsia="ru-RU"/>
        </w:rPr>
        <w:t xml:space="preserve"> врачебной комиссии с участием врача-психиатра рекомендаций о возможности нахождения клиента на социальном обслуживании в стационарном учреждении общего типа.</w:t>
      </w:r>
      <w:r w:rsidRPr="002447CC">
        <w:rPr>
          <w:rFonts w:ascii="Arial" w:eastAsia="Times New Roman" w:hAnsi="Arial" w:cs="Arial"/>
          <w:color w:val="2D2D2D"/>
          <w:spacing w:val="2"/>
          <w:sz w:val="23"/>
          <w:szCs w:val="23"/>
          <w:lang w:eastAsia="ru-RU"/>
        </w:rPr>
        <w:br/>
        <w:t>     10.20. При переводе из одного учреждения в другое клиентам выдаются закрепленные за ними одежда, нательное белье, обувь, личные вещи и ценности, находившиеся на хранении в учреждении, а также справка с указанием времени пребывания в учреждении и причины перевода.</w:t>
      </w:r>
      <w:r w:rsidRPr="002447CC">
        <w:rPr>
          <w:rFonts w:ascii="Arial" w:eastAsia="Times New Roman" w:hAnsi="Arial" w:cs="Arial"/>
          <w:color w:val="2D2D2D"/>
          <w:spacing w:val="2"/>
          <w:sz w:val="23"/>
          <w:szCs w:val="23"/>
          <w:lang w:eastAsia="ru-RU"/>
        </w:rPr>
        <w:br/>
        <w:t xml:space="preserve">     10.21. </w:t>
      </w:r>
      <w:proofErr w:type="gramStart"/>
      <w:r w:rsidRPr="002447CC">
        <w:rPr>
          <w:rFonts w:ascii="Arial" w:eastAsia="Times New Roman" w:hAnsi="Arial" w:cs="Arial"/>
          <w:color w:val="2D2D2D"/>
          <w:spacing w:val="2"/>
          <w:sz w:val="23"/>
          <w:szCs w:val="23"/>
          <w:lang w:eastAsia="ru-RU"/>
        </w:rPr>
        <w:t>При переводе из одного стационарного учреждения в другое личное дело и подробная выписка из истории болезни с указанием диагнозов основного и сопутствующего заболеваний, проведенного лечения с анализом результативности, заключения по результатам осмотра врачами-специалистами и результатам проведенных анализов и обследований за последний год передаются в учреждение, в которое осуществлен перевод клиента.</w:t>
      </w:r>
      <w:proofErr w:type="gramEnd"/>
      <w:r w:rsidRPr="002447CC">
        <w:rPr>
          <w:rFonts w:ascii="Arial" w:eastAsia="Times New Roman" w:hAnsi="Arial" w:cs="Arial"/>
          <w:color w:val="2D2D2D"/>
          <w:spacing w:val="2"/>
          <w:sz w:val="23"/>
          <w:szCs w:val="23"/>
          <w:lang w:eastAsia="ru-RU"/>
        </w:rPr>
        <w:br/>
        <w:t>     При поступлении в учреждение, в которое осуществляется перевод, гражданин или его законный представитель предъявляет документы, предусмотренные пунктом 6.13 настоящего Положения.</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(Абзац введен</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47"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t>     10.22. Переезд из одного стационарного учреждения в другое осуществляется за счет сре</w:t>
      </w:r>
      <w:proofErr w:type="gramStart"/>
      <w:r w:rsidRPr="002447CC">
        <w:rPr>
          <w:rFonts w:ascii="Arial" w:eastAsia="Times New Roman" w:hAnsi="Arial" w:cs="Arial"/>
          <w:color w:val="2D2D2D"/>
          <w:spacing w:val="2"/>
          <w:sz w:val="23"/>
          <w:szCs w:val="23"/>
          <w:lang w:eastAsia="ru-RU"/>
        </w:rPr>
        <w:t>дств кл</w:t>
      </w:r>
      <w:proofErr w:type="gramEnd"/>
      <w:r w:rsidRPr="002447CC">
        <w:rPr>
          <w:rFonts w:ascii="Arial" w:eastAsia="Times New Roman" w:hAnsi="Arial" w:cs="Arial"/>
          <w:color w:val="2D2D2D"/>
          <w:spacing w:val="2"/>
          <w:sz w:val="23"/>
          <w:szCs w:val="23"/>
          <w:lang w:eastAsia="ru-RU"/>
        </w:rPr>
        <w:t>иента.</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b/>
          <w:bCs/>
          <w:color w:val="2D2D2D"/>
          <w:spacing w:val="2"/>
          <w:sz w:val="23"/>
          <w:szCs w:val="23"/>
          <w:lang w:eastAsia="ru-RU"/>
        </w:rPr>
        <w:t>11. Порядок и условия отчисления из стационарного учреждения</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11.1. Клиенты отчисляются из учреждения по следующим основаниям:</w:t>
      </w:r>
      <w:r w:rsidRPr="002447CC">
        <w:rPr>
          <w:rFonts w:ascii="Arial" w:eastAsia="Times New Roman" w:hAnsi="Arial" w:cs="Arial"/>
          <w:color w:val="2D2D2D"/>
          <w:spacing w:val="2"/>
          <w:sz w:val="23"/>
          <w:szCs w:val="23"/>
          <w:lang w:eastAsia="ru-RU"/>
        </w:rPr>
        <w:br/>
        <w:t>     - в связи с отказом от предоставления стационарного социального обслуживания;</w:t>
      </w:r>
      <w:r w:rsidRPr="002447CC">
        <w:rPr>
          <w:rFonts w:ascii="Arial" w:eastAsia="Times New Roman" w:hAnsi="Arial" w:cs="Arial"/>
          <w:color w:val="2D2D2D"/>
          <w:spacing w:val="2"/>
          <w:sz w:val="23"/>
          <w:szCs w:val="23"/>
          <w:lang w:eastAsia="ru-RU"/>
        </w:rPr>
        <w:br/>
        <w:t>     - в связи с утратой статуса инвалида или установления III группы инвалидности женщинам моложе 55 лет и мужчинам моложе 60 лет при очередном переосвидетельствовании в период нахождения клиента на стационарном социальном  обслуживании в учреждении;</w:t>
      </w:r>
      <w:r w:rsidRPr="002447CC">
        <w:rPr>
          <w:rFonts w:ascii="Arial" w:eastAsia="Times New Roman" w:hAnsi="Arial" w:cs="Arial"/>
          <w:color w:val="2D2D2D"/>
          <w:spacing w:val="2"/>
          <w:sz w:val="23"/>
          <w:szCs w:val="23"/>
          <w:lang w:eastAsia="ru-RU"/>
        </w:rPr>
        <w:br/>
        <w:t xml:space="preserve">     - </w:t>
      </w:r>
      <w:proofErr w:type="gramStart"/>
      <w:r w:rsidRPr="002447CC">
        <w:rPr>
          <w:rFonts w:ascii="Arial" w:eastAsia="Times New Roman" w:hAnsi="Arial" w:cs="Arial"/>
          <w:color w:val="2D2D2D"/>
          <w:spacing w:val="2"/>
          <w:sz w:val="23"/>
          <w:szCs w:val="23"/>
          <w:lang w:eastAsia="ru-RU"/>
        </w:rPr>
        <w:t>в связи с госпитализацией клиента в лечебно-профилактическое учреждение в связи с выявлением</w:t>
      </w:r>
      <w:proofErr w:type="gramEnd"/>
      <w:r w:rsidRPr="002447CC">
        <w:rPr>
          <w:rFonts w:ascii="Arial" w:eastAsia="Times New Roman" w:hAnsi="Arial" w:cs="Arial"/>
          <w:color w:val="2D2D2D"/>
          <w:spacing w:val="2"/>
          <w:sz w:val="23"/>
          <w:szCs w:val="23"/>
          <w:lang w:eastAsia="ru-RU"/>
        </w:rPr>
        <w:t xml:space="preserve"> у него заболевания, требующего длительного срока лечения (1 год и более);</w:t>
      </w:r>
      <w:r w:rsidRPr="002447CC">
        <w:rPr>
          <w:rFonts w:ascii="Arial" w:eastAsia="Times New Roman" w:hAnsi="Arial" w:cs="Arial"/>
          <w:color w:val="2D2D2D"/>
          <w:spacing w:val="2"/>
          <w:sz w:val="23"/>
          <w:szCs w:val="23"/>
          <w:lang w:eastAsia="ru-RU"/>
        </w:rPr>
        <w:br/>
        <w:t>     - в связи с выявлением медицинских противопоказаний для нахождения на стационарном социальном обслуживании;</w:t>
      </w:r>
      <w:r w:rsidRPr="002447CC">
        <w:rPr>
          <w:rFonts w:ascii="Arial" w:eastAsia="Times New Roman" w:hAnsi="Arial" w:cs="Arial"/>
          <w:color w:val="2D2D2D"/>
          <w:spacing w:val="2"/>
          <w:sz w:val="23"/>
          <w:szCs w:val="23"/>
          <w:lang w:eastAsia="ru-RU"/>
        </w:rPr>
        <w:br/>
        <w:t xml:space="preserve">     - в связи с невыполнением условий договора о стационарном социальном </w:t>
      </w:r>
      <w:r w:rsidRPr="002447CC">
        <w:rPr>
          <w:rFonts w:ascii="Arial" w:eastAsia="Times New Roman" w:hAnsi="Arial" w:cs="Arial"/>
          <w:color w:val="2D2D2D"/>
          <w:spacing w:val="2"/>
          <w:sz w:val="23"/>
          <w:szCs w:val="23"/>
          <w:lang w:eastAsia="ru-RU"/>
        </w:rPr>
        <w:lastRenderedPageBreak/>
        <w:t>обслуживании, в том числе в связи с постоянным нарушением правил внутреннего распорядка учреждения, а также в связи с отказом осуществлять оплату стационарного социального обслуживания.</w:t>
      </w:r>
      <w:r w:rsidRPr="002447CC">
        <w:rPr>
          <w:rFonts w:ascii="Arial" w:eastAsia="Times New Roman" w:hAnsi="Arial" w:cs="Arial"/>
          <w:color w:val="2D2D2D"/>
          <w:spacing w:val="2"/>
          <w:sz w:val="23"/>
          <w:szCs w:val="23"/>
          <w:lang w:eastAsia="ru-RU"/>
        </w:rPr>
        <w:br/>
        <w:t>     11.2. Дееспособные клиенты имеют право отказаться от предоставления стационарного социального обслуживания.</w:t>
      </w:r>
      <w:r w:rsidRPr="002447CC">
        <w:rPr>
          <w:rFonts w:ascii="Arial" w:eastAsia="Times New Roman" w:hAnsi="Arial" w:cs="Arial"/>
          <w:color w:val="2D2D2D"/>
          <w:spacing w:val="2"/>
          <w:sz w:val="23"/>
          <w:szCs w:val="23"/>
          <w:lang w:eastAsia="ru-RU"/>
        </w:rPr>
        <w:br/>
        <w:t>     11.3. Отказ от стационарного социального обслуживания клиентов, полностью утративших способность к самообслуживанию, возможен при наличии письменного обязательства родственников или иных лиц обеспечить указанным лицам необходимый уход и условия проживания.</w:t>
      </w:r>
      <w:r w:rsidRPr="002447CC">
        <w:rPr>
          <w:rFonts w:ascii="Arial" w:eastAsia="Times New Roman" w:hAnsi="Arial" w:cs="Arial"/>
          <w:color w:val="2D2D2D"/>
          <w:spacing w:val="2"/>
          <w:sz w:val="23"/>
          <w:szCs w:val="23"/>
          <w:lang w:eastAsia="ru-RU"/>
        </w:rPr>
        <w:br/>
        <w:t>     Факт отказа от стационарного социального обслуживания граждан пожилого возраста и инвалидов, полностью утративших способность к самообслуживанию, подтверждается совместным заключением комплексного центра и врачебно-консультативной комиссии лечебно-профилактического учреждения.</w:t>
      </w:r>
      <w:r w:rsidRPr="002447CC">
        <w:rPr>
          <w:rFonts w:ascii="Arial" w:eastAsia="Times New Roman" w:hAnsi="Arial" w:cs="Arial"/>
          <w:color w:val="2D2D2D"/>
          <w:spacing w:val="2"/>
          <w:sz w:val="23"/>
          <w:szCs w:val="23"/>
          <w:lang w:eastAsia="ru-RU"/>
        </w:rPr>
        <w:br/>
        <w:t>     11.4. Отчисление дееспособного клиента из психоневрологического интерната производится на основании личного заявления при наличии заключения врачебной комиссии с участием врача-психиатра о том, что по состоянию здоровья клиент способен проживать самостоятельно.</w:t>
      </w:r>
      <w:r w:rsidRPr="002447CC">
        <w:rPr>
          <w:rFonts w:ascii="Arial" w:eastAsia="Times New Roman" w:hAnsi="Arial" w:cs="Arial"/>
          <w:color w:val="2D2D2D"/>
          <w:spacing w:val="2"/>
          <w:sz w:val="23"/>
          <w:szCs w:val="23"/>
          <w:lang w:eastAsia="ru-RU"/>
        </w:rPr>
        <w:br/>
        <w:t xml:space="preserve">     11.5. Заявление </w:t>
      </w:r>
      <w:proofErr w:type="gramStart"/>
      <w:r w:rsidRPr="002447CC">
        <w:rPr>
          <w:rFonts w:ascii="Arial" w:eastAsia="Times New Roman" w:hAnsi="Arial" w:cs="Arial"/>
          <w:color w:val="2D2D2D"/>
          <w:spacing w:val="2"/>
          <w:sz w:val="23"/>
          <w:szCs w:val="23"/>
          <w:lang w:eastAsia="ru-RU"/>
        </w:rPr>
        <w:t>об отчислении из учреждения в связи с отказом от предоставления</w:t>
      </w:r>
      <w:proofErr w:type="gramEnd"/>
      <w:r w:rsidRPr="002447CC">
        <w:rPr>
          <w:rFonts w:ascii="Arial" w:eastAsia="Times New Roman" w:hAnsi="Arial" w:cs="Arial"/>
          <w:color w:val="2D2D2D"/>
          <w:spacing w:val="2"/>
          <w:sz w:val="23"/>
          <w:szCs w:val="23"/>
          <w:lang w:eastAsia="ru-RU"/>
        </w:rPr>
        <w:t xml:space="preserve"> стационарного социального обслуживания подается клиентом на имя директора учреждения.</w:t>
      </w:r>
      <w:r w:rsidRPr="002447CC">
        <w:rPr>
          <w:rFonts w:ascii="Arial" w:eastAsia="Times New Roman" w:hAnsi="Arial" w:cs="Arial"/>
          <w:color w:val="2D2D2D"/>
          <w:spacing w:val="2"/>
          <w:sz w:val="23"/>
          <w:szCs w:val="23"/>
          <w:lang w:eastAsia="ru-RU"/>
        </w:rPr>
        <w:br/>
        <w:t>     11.6. Лицо, изъявившее желание забрать недееспособного клиента из стационарного учреждения для проживания в домашних условиях, подает ходатайство о рассмотрении вопроса об отчислении недееспособного лица из учреждения на имя директора учреждения и заявление о назначении его опекуном недееспособного в орган опеки и попечительства.</w:t>
      </w:r>
      <w:r w:rsidRPr="002447CC">
        <w:rPr>
          <w:rFonts w:ascii="Arial" w:eastAsia="Times New Roman" w:hAnsi="Arial" w:cs="Arial"/>
          <w:color w:val="2D2D2D"/>
          <w:spacing w:val="2"/>
          <w:sz w:val="23"/>
          <w:szCs w:val="23"/>
          <w:lang w:eastAsia="ru-RU"/>
        </w:rPr>
        <w:br/>
        <w:t>     11.7. При принятии решения о возможности отчисления недееспособного клиента из стационарного учреждения учитывается:</w:t>
      </w:r>
      <w:r w:rsidRPr="002447CC">
        <w:rPr>
          <w:rFonts w:ascii="Arial" w:eastAsia="Times New Roman" w:hAnsi="Arial" w:cs="Arial"/>
          <w:color w:val="2D2D2D"/>
          <w:spacing w:val="2"/>
          <w:sz w:val="23"/>
          <w:szCs w:val="23"/>
          <w:lang w:eastAsia="ru-RU"/>
        </w:rPr>
        <w:br/>
        <w:t>     - желание недееспособного лица;</w:t>
      </w:r>
      <w:r w:rsidRPr="002447CC">
        <w:rPr>
          <w:rFonts w:ascii="Arial" w:eastAsia="Times New Roman" w:hAnsi="Arial" w:cs="Arial"/>
          <w:color w:val="2D2D2D"/>
          <w:spacing w:val="2"/>
          <w:sz w:val="23"/>
          <w:szCs w:val="23"/>
          <w:lang w:eastAsia="ru-RU"/>
        </w:rPr>
        <w:br/>
        <w:t>     - заключение врачебной комиссии с участием врача-психиатра о возможности проживания недееспособного лица в домашних условиях;</w:t>
      </w:r>
      <w:r w:rsidRPr="002447CC">
        <w:rPr>
          <w:rFonts w:ascii="Arial" w:eastAsia="Times New Roman" w:hAnsi="Arial" w:cs="Arial"/>
          <w:color w:val="2D2D2D"/>
          <w:spacing w:val="2"/>
          <w:sz w:val="23"/>
          <w:szCs w:val="23"/>
          <w:lang w:eastAsia="ru-RU"/>
        </w:rPr>
        <w:br/>
        <w:t xml:space="preserve">     - возможности лица, изъявившего желание забрать недееспособного для проживания в домашних условиях, обеспечить недееспособного необходимым уходом, предоставить </w:t>
      </w:r>
      <w:proofErr w:type="gramStart"/>
      <w:r w:rsidRPr="002447CC">
        <w:rPr>
          <w:rFonts w:ascii="Arial" w:eastAsia="Times New Roman" w:hAnsi="Arial" w:cs="Arial"/>
          <w:color w:val="2D2D2D"/>
          <w:spacing w:val="2"/>
          <w:sz w:val="23"/>
          <w:szCs w:val="23"/>
          <w:lang w:eastAsia="ru-RU"/>
        </w:rPr>
        <w:t>недееспособному</w:t>
      </w:r>
      <w:proofErr w:type="gramEnd"/>
      <w:r w:rsidRPr="002447CC">
        <w:rPr>
          <w:rFonts w:ascii="Arial" w:eastAsia="Times New Roman" w:hAnsi="Arial" w:cs="Arial"/>
          <w:color w:val="2D2D2D"/>
          <w:spacing w:val="2"/>
          <w:sz w:val="23"/>
          <w:szCs w:val="23"/>
          <w:lang w:eastAsia="ru-RU"/>
        </w:rPr>
        <w:t xml:space="preserve"> необходимые условия проживания;</w:t>
      </w:r>
      <w:r w:rsidRPr="002447CC">
        <w:rPr>
          <w:rFonts w:ascii="Arial" w:eastAsia="Times New Roman" w:hAnsi="Arial" w:cs="Arial"/>
          <w:color w:val="2D2D2D"/>
          <w:spacing w:val="2"/>
          <w:sz w:val="23"/>
          <w:szCs w:val="23"/>
          <w:lang w:eastAsia="ru-RU"/>
        </w:rPr>
        <w:br/>
        <w:t xml:space="preserve">     - </w:t>
      </w:r>
      <w:proofErr w:type="gramStart"/>
      <w:r w:rsidRPr="002447CC">
        <w:rPr>
          <w:rFonts w:ascii="Arial" w:eastAsia="Times New Roman" w:hAnsi="Arial" w:cs="Arial"/>
          <w:color w:val="2D2D2D"/>
          <w:spacing w:val="2"/>
          <w:sz w:val="23"/>
          <w:szCs w:val="23"/>
          <w:lang w:eastAsia="ru-RU"/>
        </w:rPr>
        <w:t>иные обстоятельства, имеющие значение для защиты прав и интересов недееспособного.</w:t>
      </w:r>
      <w:r w:rsidRPr="002447CC">
        <w:rPr>
          <w:rFonts w:ascii="Arial" w:eastAsia="Times New Roman" w:hAnsi="Arial" w:cs="Arial"/>
          <w:color w:val="2D2D2D"/>
          <w:spacing w:val="2"/>
          <w:sz w:val="23"/>
          <w:szCs w:val="23"/>
          <w:lang w:eastAsia="ru-RU"/>
        </w:rPr>
        <w:br/>
        <w:t>     11.8.</w:t>
      </w:r>
      <w:proofErr w:type="gramEnd"/>
      <w:r w:rsidRPr="002447CC">
        <w:rPr>
          <w:rFonts w:ascii="Arial" w:eastAsia="Times New Roman" w:hAnsi="Arial" w:cs="Arial"/>
          <w:color w:val="2D2D2D"/>
          <w:spacing w:val="2"/>
          <w:sz w:val="23"/>
          <w:szCs w:val="23"/>
          <w:lang w:eastAsia="ru-RU"/>
        </w:rPr>
        <w:t xml:space="preserve"> Отчисление недееспособного клиента из стационарного учреждения без вынесения органом опеки и попечительства решения о назначении лица, изъявившего желание забрать недееспособного, опекуном недееспособного, не допускается.</w:t>
      </w:r>
      <w:r w:rsidRPr="002447CC">
        <w:rPr>
          <w:rFonts w:ascii="Arial" w:eastAsia="Times New Roman" w:hAnsi="Arial" w:cs="Arial"/>
          <w:color w:val="2D2D2D"/>
          <w:spacing w:val="2"/>
          <w:sz w:val="23"/>
          <w:szCs w:val="23"/>
          <w:lang w:eastAsia="ru-RU"/>
        </w:rPr>
        <w:br/>
        <w:t xml:space="preserve">     11.9. Госпитализация клиента в лечебно-профилактическое учреждение в связи с выявлением у него заболевания, требующего длительного срока лечения (1 год и </w:t>
      </w:r>
      <w:r w:rsidRPr="002447CC">
        <w:rPr>
          <w:rFonts w:ascii="Arial" w:eastAsia="Times New Roman" w:hAnsi="Arial" w:cs="Arial"/>
          <w:color w:val="2D2D2D"/>
          <w:spacing w:val="2"/>
          <w:sz w:val="23"/>
          <w:szCs w:val="23"/>
          <w:lang w:eastAsia="ru-RU"/>
        </w:rPr>
        <w:lastRenderedPageBreak/>
        <w:t>более), является основанием для досрочного расторжения договора о стационарном социальном обслуживании и отчисления клиента из стационарного учреждения.</w:t>
      </w:r>
      <w:r w:rsidRPr="002447CC">
        <w:rPr>
          <w:rFonts w:ascii="Arial" w:eastAsia="Times New Roman" w:hAnsi="Arial" w:cs="Arial"/>
          <w:color w:val="2D2D2D"/>
          <w:spacing w:val="2"/>
          <w:sz w:val="23"/>
          <w:szCs w:val="23"/>
          <w:lang w:eastAsia="ru-RU"/>
        </w:rPr>
        <w:br/>
        <w:t>     После завершения лечения лицу предоставляется право первоочередного зачисления в стационарное учреждение, из которого он был госпитализирован на длительное лечение.</w:t>
      </w:r>
      <w:r w:rsidRPr="002447CC">
        <w:rPr>
          <w:rFonts w:ascii="Arial" w:eastAsia="Times New Roman" w:hAnsi="Arial" w:cs="Arial"/>
          <w:color w:val="2D2D2D"/>
          <w:spacing w:val="2"/>
          <w:sz w:val="23"/>
          <w:szCs w:val="23"/>
          <w:lang w:eastAsia="ru-RU"/>
        </w:rPr>
        <w:br/>
        <w:t xml:space="preserve">     11.10. Отказ клиента осуществлять оплату стационарного социального обслуживания является основанием </w:t>
      </w:r>
      <w:proofErr w:type="gramStart"/>
      <w:r w:rsidRPr="002447CC">
        <w:rPr>
          <w:rFonts w:ascii="Arial" w:eastAsia="Times New Roman" w:hAnsi="Arial" w:cs="Arial"/>
          <w:color w:val="2D2D2D"/>
          <w:spacing w:val="2"/>
          <w:sz w:val="23"/>
          <w:szCs w:val="23"/>
          <w:lang w:eastAsia="ru-RU"/>
        </w:rPr>
        <w:t>для отчисления его из учреждения с возмещением учреждению понесенных затрат за время нахождения в учреждении</w:t>
      </w:r>
      <w:proofErr w:type="gramEnd"/>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szCs w:val="23"/>
          <w:lang w:eastAsia="ru-RU"/>
        </w:rPr>
        <w:br/>
        <w:t>     11.11. Решение об отчислении клиента из стационарного учреждения оформляется приказом учреждения.</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(Пункт 11.11.- 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48"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 см.</w:t>
      </w:r>
      <w:r w:rsidRPr="002447CC">
        <w:rPr>
          <w:rFonts w:ascii="Arial" w:eastAsia="Times New Roman" w:hAnsi="Arial" w:cs="Arial"/>
          <w:i/>
          <w:iCs/>
          <w:color w:val="2D2D2D"/>
          <w:spacing w:val="2"/>
          <w:sz w:val="23"/>
          <w:lang w:eastAsia="ru-RU"/>
        </w:rPr>
        <w:t> </w:t>
      </w:r>
      <w:hyperlink r:id="rId49"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t xml:space="preserve">     11.12. </w:t>
      </w:r>
      <w:proofErr w:type="gramStart"/>
      <w:r w:rsidRPr="002447CC">
        <w:rPr>
          <w:rFonts w:ascii="Arial" w:eastAsia="Times New Roman" w:hAnsi="Arial" w:cs="Arial"/>
          <w:color w:val="2D2D2D"/>
          <w:spacing w:val="2"/>
          <w:sz w:val="23"/>
          <w:szCs w:val="23"/>
          <w:lang w:eastAsia="ru-RU"/>
        </w:rPr>
        <w:t>При отчислении из стационарного учреждения клиентам, находившимся на стационарном социальном обслуживании более шести месяцев, выдаются закрепленные за ними одежда, нательное белье и обувь.</w:t>
      </w:r>
      <w:r w:rsidRPr="002447CC">
        <w:rPr>
          <w:rFonts w:ascii="Arial" w:eastAsia="Times New Roman" w:hAnsi="Arial" w:cs="Arial"/>
          <w:color w:val="2D2D2D"/>
          <w:spacing w:val="2"/>
          <w:sz w:val="23"/>
          <w:szCs w:val="23"/>
          <w:lang w:eastAsia="ru-RU"/>
        </w:rPr>
        <w:br/>
        <w:t>     11.13.</w:t>
      </w:r>
      <w:proofErr w:type="gramEnd"/>
      <w:r w:rsidRPr="002447CC">
        <w:rPr>
          <w:rFonts w:ascii="Arial" w:eastAsia="Times New Roman" w:hAnsi="Arial" w:cs="Arial"/>
          <w:color w:val="2D2D2D"/>
          <w:spacing w:val="2"/>
          <w:sz w:val="23"/>
          <w:szCs w:val="23"/>
          <w:lang w:eastAsia="ru-RU"/>
        </w:rPr>
        <w:t xml:space="preserve"> При отчислении из стационарного учреждения клиентам, находившимся на стационарном социальном обслуживании, выдаются личные вещи и ценности, находившиеся на хранении в учреждении, а также справка с указанием времени пребывания в учреждении и причины отчисления.</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r>
    </w:p>
    <w:p w:rsidR="002447CC" w:rsidRPr="002447CC" w:rsidRDefault="002447CC" w:rsidP="002447CC">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ПРИЛОЖЕНИЕ 1</w:t>
      </w:r>
      <w:r w:rsidRPr="002447CC">
        <w:rPr>
          <w:rFonts w:ascii="Arial" w:eastAsia="Times New Roman" w:hAnsi="Arial" w:cs="Arial"/>
          <w:color w:val="2D2D2D"/>
          <w:spacing w:val="2"/>
          <w:sz w:val="23"/>
          <w:szCs w:val="23"/>
          <w:lang w:eastAsia="ru-RU"/>
        </w:rPr>
        <w:br/>
        <w:t>     к Положению о порядке и условиях</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предоставления в Нижегородской области</w:t>
      </w:r>
      <w:r w:rsidRPr="002447CC">
        <w:rPr>
          <w:rFonts w:ascii="Arial" w:eastAsia="Times New Roman" w:hAnsi="Arial" w:cs="Arial"/>
          <w:color w:val="2D2D2D"/>
          <w:spacing w:val="2"/>
          <w:sz w:val="23"/>
          <w:szCs w:val="23"/>
          <w:lang w:eastAsia="ru-RU"/>
        </w:rPr>
        <w:br/>
        <w:t>      стационарного социального обслуживания</w:t>
      </w:r>
      <w:r w:rsidRPr="002447CC">
        <w:rPr>
          <w:rFonts w:ascii="Arial" w:eastAsia="Times New Roman" w:hAnsi="Arial" w:cs="Arial"/>
          <w:color w:val="2D2D2D"/>
          <w:spacing w:val="2"/>
          <w:sz w:val="23"/>
          <w:szCs w:val="23"/>
          <w:lang w:eastAsia="ru-RU"/>
        </w:rPr>
        <w:br/>
      </w:r>
      <w:r w:rsidRPr="002447CC">
        <w:rPr>
          <w:rFonts w:ascii="Arial" w:eastAsia="Times New Roman" w:hAnsi="Arial" w:cs="Arial"/>
          <w:i/>
          <w:iCs/>
          <w:color w:val="2D2D2D"/>
          <w:spacing w:val="2"/>
          <w:sz w:val="23"/>
          <w:szCs w:val="23"/>
          <w:lang w:eastAsia="ru-RU"/>
        </w:rPr>
        <w:t>(в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50"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br/>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В комплексный центр социального обслуживания населения (центр социального обслуживания граждан пожилого возраста и инвалидов) ____________________ района (города) Нижегородской области</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от ____________________________________________________________________________</w:t>
      </w:r>
      <w:r w:rsidRPr="002447CC">
        <w:rPr>
          <w:rFonts w:ascii="Arial" w:eastAsia="Times New Roman" w:hAnsi="Arial" w:cs="Arial"/>
          <w:color w:val="2D2D2D"/>
          <w:spacing w:val="2"/>
          <w:sz w:val="23"/>
          <w:szCs w:val="23"/>
          <w:lang w:eastAsia="ru-RU"/>
        </w:rPr>
        <w:br/>
        <w:t>(ФИО лица, изъявившего желание на зачисление на стационарное социальное обслуживание, или его законного представителя)</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Документ, удостоверяющий личность лица, в отношении которого рассматривается вопрос о зачислении на стационарное социальное обслуживание:   </w:t>
      </w:r>
      <w:r w:rsidRPr="002447CC">
        <w:rPr>
          <w:rFonts w:ascii="Arial" w:eastAsia="Times New Roman" w:hAnsi="Arial" w:cs="Arial"/>
          <w:color w:val="2D2D2D"/>
          <w:spacing w:val="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орядке и условиях предоставления в Нижегородской области стационарного социального обслуживания (с изменениями на 21 января 2013 года)" style="width:10.05pt;height:6.7pt"/>
        </w:pic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паспорт   </w:t>
      </w:r>
      <w:r w:rsidRPr="002447CC">
        <w:rPr>
          <w:rFonts w:ascii="Arial" w:eastAsia="Times New Roman" w:hAnsi="Arial" w:cs="Arial"/>
          <w:color w:val="2D2D2D"/>
          <w:spacing w:val="2"/>
          <w:sz w:val="23"/>
          <w:szCs w:val="23"/>
          <w:lang w:eastAsia="ru-RU"/>
        </w:rPr>
        <w:pict>
          <v:shape id="_x0000_i1026" type="#_x0000_t75" alt="О порядке и условиях предоставления в Нижегородской области стационарного социального обслуживания (с изменениями на 21 января 2013 года)" style="width:10.05pt;height:6.7pt"/>
        </w:pict>
      </w:r>
      <w:r w:rsidRPr="002447CC">
        <w:rPr>
          <w:rFonts w:ascii="Arial" w:eastAsia="Times New Roman" w:hAnsi="Arial" w:cs="Arial"/>
          <w:color w:val="2D2D2D"/>
          <w:spacing w:val="2"/>
          <w:sz w:val="23"/>
          <w:lang w:eastAsia="ru-RU"/>
        </w:rPr>
        <w:lastRenderedPageBreak/>
        <w:t> </w:t>
      </w:r>
      <w:r w:rsidRPr="002447CC">
        <w:rPr>
          <w:rFonts w:ascii="Arial" w:eastAsia="Times New Roman" w:hAnsi="Arial" w:cs="Arial"/>
          <w:color w:val="2D2D2D"/>
          <w:spacing w:val="2"/>
          <w:sz w:val="23"/>
          <w:szCs w:val="23"/>
          <w:lang w:eastAsia="ru-RU"/>
        </w:rPr>
        <w:t>свидетельство о рождении     </w:t>
      </w:r>
      <w:r w:rsidRPr="002447CC">
        <w:rPr>
          <w:rFonts w:ascii="Arial" w:eastAsia="Times New Roman" w:hAnsi="Arial" w:cs="Arial"/>
          <w:color w:val="2D2D2D"/>
          <w:spacing w:val="2"/>
          <w:sz w:val="23"/>
          <w:szCs w:val="23"/>
          <w:lang w:eastAsia="ru-RU"/>
        </w:rPr>
        <w:br/>
      </w:r>
    </w:p>
    <w:tbl>
      <w:tblPr>
        <w:tblW w:w="0" w:type="auto"/>
        <w:tblCellMar>
          <w:left w:w="0" w:type="dxa"/>
          <w:right w:w="0" w:type="dxa"/>
        </w:tblCellMar>
        <w:tblLook w:val="04A0"/>
      </w:tblPr>
      <w:tblGrid>
        <w:gridCol w:w="1663"/>
        <w:gridCol w:w="2353"/>
        <w:gridCol w:w="2431"/>
        <w:gridCol w:w="2907"/>
      </w:tblGrid>
      <w:tr w:rsidR="002447CC" w:rsidRPr="002447CC" w:rsidTr="002447CC">
        <w:trPr>
          <w:trHeight w:val="15"/>
        </w:trPr>
        <w:tc>
          <w:tcPr>
            <w:tcW w:w="1663"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2957"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2587"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881"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серия</w:t>
            </w:r>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Дата выдачи</w:t>
            </w:r>
            <w:r w:rsidRPr="002447CC">
              <w:rPr>
                <w:rFonts w:ascii="Times New Roman" w:eastAsia="Times New Roman" w:hAnsi="Times New Roman" w:cs="Times New Roman"/>
                <w:color w:val="2D2D2D"/>
                <w:sz w:val="23"/>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номер</w:t>
            </w:r>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Дата рождения</w:t>
            </w:r>
            <w:r w:rsidRPr="002447CC">
              <w:rPr>
                <w:rFonts w:ascii="Times New Roman" w:eastAsia="Times New Roman" w:hAnsi="Times New Roman" w:cs="Times New Roman"/>
                <w:color w:val="2D2D2D"/>
                <w:sz w:val="23"/>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Кем </w:t>
            </w:r>
            <w:proofErr w:type="gramStart"/>
            <w:r w:rsidRPr="002447CC">
              <w:rPr>
                <w:rFonts w:ascii="Times New Roman" w:eastAsia="Times New Roman" w:hAnsi="Times New Roman" w:cs="Times New Roman"/>
                <w:color w:val="2D2D2D"/>
                <w:sz w:val="23"/>
                <w:szCs w:val="23"/>
                <w:lang w:eastAsia="ru-RU"/>
              </w:rPr>
              <w:t>выдан</w:t>
            </w:r>
            <w:proofErr w:type="gramEnd"/>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Место рождения</w:t>
            </w:r>
            <w:r w:rsidRPr="002447CC">
              <w:rPr>
                <w:rFonts w:ascii="Times New Roman" w:eastAsia="Times New Roman" w:hAnsi="Times New Roman" w:cs="Times New Roman"/>
                <w:color w:val="2D2D2D"/>
                <w:sz w:val="23"/>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1088"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Адрес регистрации:</w:t>
            </w:r>
          </w:p>
        </w:tc>
      </w:tr>
      <w:tr w:rsidR="002447CC" w:rsidRPr="002447CC" w:rsidTr="002447CC">
        <w:tc>
          <w:tcPr>
            <w:tcW w:w="11088" w:type="dxa"/>
            <w:gridSpan w:val="4"/>
            <w:tcBorders>
              <w:top w:val="single" w:sz="6" w:space="0" w:color="000000"/>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Адрес фактического места жительства:_______________________________________</w:t>
            </w:r>
            <w:r w:rsidRPr="002447CC">
              <w:rPr>
                <w:rFonts w:ascii="Times New Roman" w:eastAsia="Times New Roman" w:hAnsi="Times New Roman" w:cs="Times New Roman"/>
                <w:color w:val="2D2D2D"/>
                <w:sz w:val="23"/>
                <w:szCs w:val="23"/>
                <w:lang w:eastAsia="ru-RU"/>
              </w:rPr>
              <w:br/>
              <w:t>Контактный телефон: _______________________</w:t>
            </w:r>
          </w:p>
        </w:tc>
      </w:tr>
    </w:tbl>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Паспортные данные законного представителя:</w:t>
      </w:r>
    </w:p>
    <w:tbl>
      <w:tblPr>
        <w:tblW w:w="0" w:type="auto"/>
        <w:tblCellMar>
          <w:left w:w="0" w:type="dxa"/>
          <w:right w:w="0" w:type="dxa"/>
        </w:tblCellMar>
        <w:tblLook w:val="04A0"/>
      </w:tblPr>
      <w:tblGrid>
        <w:gridCol w:w="1663"/>
        <w:gridCol w:w="2353"/>
        <w:gridCol w:w="2431"/>
        <w:gridCol w:w="2907"/>
      </w:tblGrid>
      <w:tr w:rsidR="002447CC" w:rsidRPr="002447CC" w:rsidTr="002447CC">
        <w:trPr>
          <w:trHeight w:val="15"/>
        </w:trPr>
        <w:tc>
          <w:tcPr>
            <w:tcW w:w="1663"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2957"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2587"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881"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серия</w:t>
            </w:r>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Дата выдачи</w:t>
            </w:r>
            <w:r w:rsidRPr="002447CC">
              <w:rPr>
                <w:rFonts w:ascii="Times New Roman" w:eastAsia="Times New Roman" w:hAnsi="Times New Roman" w:cs="Times New Roman"/>
                <w:color w:val="2D2D2D"/>
                <w:sz w:val="23"/>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номер</w:t>
            </w:r>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Дата рождения</w:t>
            </w:r>
            <w:r w:rsidRPr="002447CC">
              <w:rPr>
                <w:rFonts w:ascii="Times New Roman" w:eastAsia="Times New Roman" w:hAnsi="Times New Roman" w:cs="Times New Roman"/>
                <w:color w:val="2D2D2D"/>
                <w:sz w:val="23"/>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Кем </w:t>
            </w:r>
            <w:proofErr w:type="gramStart"/>
            <w:r w:rsidRPr="002447CC">
              <w:rPr>
                <w:rFonts w:ascii="Times New Roman" w:eastAsia="Times New Roman" w:hAnsi="Times New Roman" w:cs="Times New Roman"/>
                <w:color w:val="2D2D2D"/>
                <w:sz w:val="23"/>
                <w:szCs w:val="23"/>
                <w:lang w:eastAsia="ru-RU"/>
              </w:rPr>
              <w:t>выдан</w:t>
            </w:r>
            <w:proofErr w:type="gramEnd"/>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Место рождения</w:t>
            </w:r>
            <w:r w:rsidRPr="002447CC">
              <w:rPr>
                <w:rFonts w:ascii="Times New Roman" w:eastAsia="Times New Roman" w:hAnsi="Times New Roman" w:cs="Times New Roman"/>
                <w:color w:val="2D2D2D"/>
                <w:sz w:val="23"/>
                <w:lang w:eastAsia="ru-RU"/>
              </w:rPr>
              <w:t> </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1088"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Адрес регистрации:</w:t>
            </w:r>
          </w:p>
        </w:tc>
      </w:tr>
      <w:tr w:rsidR="002447CC" w:rsidRPr="002447CC" w:rsidTr="002447CC">
        <w:tc>
          <w:tcPr>
            <w:tcW w:w="11088" w:type="dxa"/>
            <w:gridSpan w:val="4"/>
            <w:tcBorders>
              <w:top w:val="single" w:sz="6" w:space="0" w:color="000000"/>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Адрес фактического места жительства:_______________________________________</w:t>
            </w:r>
            <w:r w:rsidRPr="002447CC">
              <w:rPr>
                <w:rFonts w:ascii="Times New Roman" w:eastAsia="Times New Roman" w:hAnsi="Times New Roman" w:cs="Times New Roman"/>
                <w:color w:val="2D2D2D"/>
                <w:sz w:val="23"/>
                <w:szCs w:val="23"/>
                <w:lang w:eastAsia="ru-RU"/>
              </w:rPr>
              <w:br/>
              <w:t>Контактный телефон: _______________________</w:t>
            </w:r>
          </w:p>
        </w:tc>
      </w:tr>
    </w:tbl>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br/>
        <w:t>ЗАЯВЛЕНИЕ</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Прошу направить</w:t>
      </w:r>
      <w:r w:rsidRPr="002447CC">
        <w:rPr>
          <w:rFonts w:ascii="Arial" w:eastAsia="Times New Roman" w:hAnsi="Arial" w:cs="Arial"/>
          <w:color w:val="2D2D2D"/>
          <w:spacing w:val="2"/>
          <w:sz w:val="23"/>
          <w:lang w:eastAsia="ru-RU"/>
        </w:rPr>
        <w:t> </w:t>
      </w:r>
    </w:p>
    <w:tbl>
      <w:tblPr>
        <w:tblW w:w="0" w:type="auto"/>
        <w:tblCellMar>
          <w:left w:w="0" w:type="dxa"/>
          <w:right w:w="0" w:type="dxa"/>
        </w:tblCellMar>
        <w:tblLook w:val="04A0"/>
      </w:tblPr>
      <w:tblGrid>
        <w:gridCol w:w="2121"/>
        <w:gridCol w:w="354"/>
        <w:gridCol w:w="266"/>
        <w:gridCol w:w="1412"/>
        <w:gridCol w:w="354"/>
        <w:gridCol w:w="266"/>
        <w:gridCol w:w="1883"/>
        <w:gridCol w:w="266"/>
        <w:gridCol w:w="354"/>
        <w:gridCol w:w="2078"/>
      </w:tblGrid>
      <w:tr w:rsidR="002447CC" w:rsidRPr="002447CC" w:rsidTr="002447CC">
        <w:trPr>
          <w:trHeight w:val="15"/>
        </w:trPr>
        <w:tc>
          <w:tcPr>
            <w:tcW w:w="2218"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663"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2218"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2402"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2218"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меня</w:t>
            </w:r>
            <w:r w:rsidRPr="002447CC">
              <w:rPr>
                <w:rFonts w:ascii="Times New Roman" w:eastAsia="Times New Roman" w:hAnsi="Times New Roman" w:cs="Times New Roman"/>
                <w:color w:val="2D2D2D"/>
                <w:sz w:val="23"/>
                <w:lang w:eastAsia="ru-RU"/>
              </w:rPr>
              <w:t> </w:t>
            </w:r>
          </w:p>
        </w:tc>
        <w:tc>
          <w:tcPr>
            <w:tcW w:w="370" w:type="dxa"/>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7392" w:type="dxa"/>
            <w:gridSpan w:val="7"/>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4435" w:type="dxa"/>
            <w:gridSpan w:val="4"/>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5174" w:type="dxa"/>
            <w:gridSpan w:val="4"/>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2218"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моего ребенка</w:t>
            </w:r>
            <w:r w:rsidRPr="002447CC">
              <w:rPr>
                <w:rFonts w:ascii="Times New Roman" w:eastAsia="Times New Roman" w:hAnsi="Times New Roman" w:cs="Times New Roman"/>
                <w:color w:val="2D2D2D"/>
                <w:sz w:val="23"/>
                <w:lang w:eastAsia="ru-RU"/>
              </w:rPr>
              <w:t> </w:t>
            </w:r>
          </w:p>
        </w:tc>
        <w:tc>
          <w:tcPr>
            <w:tcW w:w="370" w:type="dxa"/>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7392" w:type="dxa"/>
            <w:gridSpan w:val="7"/>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4435" w:type="dxa"/>
            <w:gridSpan w:val="4"/>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5174" w:type="dxa"/>
            <w:gridSpan w:val="4"/>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2218"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подопечного</w:t>
            </w:r>
            <w:r w:rsidRPr="002447CC">
              <w:rPr>
                <w:rFonts w:ascii="Times New Roman" w:eastAsia="Times New Roman" w:hAnsi="Times New Roman" w:cs="Times New Roman"/>
                <w:color w:val="2D2D2D"/>
                <w:sz w:val="23"/>
                <w:lang w:eastAsia="ru-RU"/>
              </w:rPr>
              <w:t> </w:t>
            </w:r>
          </w:p>
        </w:tc>
        <w:tc>
          <w:tcPr>
            <w:tcW w:w="370" w:type="dxa"/>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7392" w:type="dxa"/>
            <w:gridSpan w:val="7"/>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0164" w:type="dxa"/>
            <w:gridSpan w:val="10"/>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на стационарное социальное обслуживание в стационарное учреждение</w:t>
            </w:r>
            <w:r w:rsidRPr="002447CC">
              <w:rPr>
                <w:rFonts w:ascii="Times New Roman" w:eastAsia="Times New Roman" w:hAnsi="Times New Roman" w:cs="Times New Roman"/>
                <w:color w:val="2D2D2D"/>
                <w:sz w:val="23"/>
                <w:lang w:eastAsia="ru-RU"/>
              </w:rPr>
              <w:t> </w:t>
            </w:r>
          </w:p>
        </w:tc>
      </w:tr>
      <w:tr w:rsidR="002447CC" w:rsidRPr="002447CC" w:rsidTr="002447CC">
        <w:tc>
          <w:tcPr>
            <w:tcW w:w="7207" w:type="dxa"/>
            <w:gridSpan w:val="7"/>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дом-интернат общего типа</w:t>
            </w:r>
            <w:r w:rsidRPr="002447CC">
              <w:rPr>
                <w:rFonts w:ascii="Times New Roman" w:eastAsia="Times New Roman" w:hAnsi="Times New Roman" w:cs="Times New Roman"/>
                <w:color w:val="2D2D2D"/>
                <w:sz w:val="23"/>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207" w:type="dxa"/>
            <w:gridSpan w:val="7"/>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nil"/>
              <w:left w:val="nil"/>
              <w:bottom w:val="single" w:sz="6" w:space="0" w:color="000000"/>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207" w:type="dxa"/>
            <w:gridSpan w:val="7"/>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дом-интернат для ветеранов войны и труда</w:t>
            </w:r>
            <w:r w:rsidRPr="002447CC">
              <w:rPr>
                <w:rFonts w:ascii="Times New Roman" w:eastAsia="Times New Roman" w:hAnsi="Times New Roman" w:cs="Times New Roman"/>
                <w:color w:val="2D2D2D"/>
                <w:sz w:val="23"/>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207" w:type="dxa"/>
            <w:gridSpan w:val="7"/>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single" w:sz="6" w:space="0" w:color="000000"/>
              <w:left w:val="nil"/>
              <w:bottom w:val="single" w:sz="6" w:space="0" w:color="000000"/>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207" w:type="dxa"/>
            <w:gridSpan w:val="7"/>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специальный дом-интернат (отделение)</w:t>
            </w:r>
            <w:r w:rsidRPr="002447CC">
              <w:rPr>
                <w:rFonts w:ascii="Times New Roman" w:eastAsia="Times New Roman" w:hAnsi="Times New Roman" w:cs="Times New Roman"/>
                <w:color w:val="2D2D2D"/>
                <w:sz w:val="23"/>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207" w:type="dxa"/>
            <w:gridSpan w:val="7"/>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single" w:sz="6" w:space="0" w:color="000000"/>
              <w:left w:val="nil"/>
              <w:bottom w:val="single" w:sz="6" w:space="0" w:color="000000"/>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207" w:type="dxa"/>
            <w:gridSpan w:val="7"/>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психоневрологический интернат</w:t>
            </w:r>
            <w:r w:rsidRPr="002447CC">
              <w:rPr>
                <w:rFonts w:ascii="Times New Roman" w:eastAsia="Times New Roman" w:hAnsi="Times New Roman" w:cs="Times New Roman"/>
                <w:color w:val="2D2D2D"/>
                <w:sz w:val="23"/>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207" w:type="dxa"/>
            <w:gridSpan w:val="7"/>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85" w:type="dxa"/>
            <w:tcBorders>
              <w:top w:val="single" w:sz="6" w:space="0" w:color="000000"/>
              <w:left w:val="nil"/>
              <w:bottom w:val="single" w:sz="6" w:space="0" w:color="000000"/>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207" w:type="dxa"/>
            <w:gridSpan w:val="7"/>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детский дом-интернат для умственно отсталых детей</w:t>
            </w:r>
            <w:r w:rsidRPr="002447CC">
              <w:rPr>
                <w:rFonts w:ascii="Times New Roman" w:eastAsia="Times New Roman" w:hAnsi="Times New Roman" w:cs="Times New Roman"/>
                <w:color w:val="2D2D2D"/>
                <w:sz w:val="23"/>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bl>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при желании указать наименование выбранного учреждения</w:t>
      </w:r>
      <w:proofErr w:type="gramStart"/>
      <w:r w:rsidRPr="002447CC">
        <w:rPr>
          <w:rFonts w:ascii="Arial" w:eastAsia="Times New Roman" w:hAnsi="Arial" w:cs="Arial"/>
          <w:color w:val="2D2D2D"/>
          <w:spacing w:val="2"/>
          <w:sz w:val="23"/>
          <w:szCs w:val="23"/>
          <w:lang w:eastAsia="ru-RU"/>
        </w:rPr>
        <w:t xml:space="preserve"> ______________________</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br/>
        <w:t>О</w:t>
      </w:r>
      <w:proofErr w:type="gramEnd"/>
      <w:r w:rsidRPr="002447CC">
        <w:rPr>
          <w:rFonts w:ascii="Arial" w:eastAsia="Times New Roman" w:hAnsi="Arial" w:cs="Arial"/>
          <w:color w:val="2D2D2D"/>
          <w:spacing w:val="2"/>
          <w:sz w:val="23"/>
          <w:szCs w:val="23"/>
          <w:lang w:eastAsia="ru-RU"/>
        </w:rPr>
        <w:t xml:space="preserve"> себе (ребенке, подопечном) сообщаю следующее:</w:t>
      </w:r>
    </w:p>
    <w:tbl>
      <w:tblPr>
        <w:tblW w:w="0" w:type="auto"/>
        <w:tblCellMar>
          <w:left w:w="0" w:type="dxa"/>
          <w:right w:w="0" w:type="dxa"/>
        </w:tblCellMar>
        <w:tblLook w:val="04A0"/>
      </w:tblPr>
      <w:tblGrid>
        <w:gridCol w:w="1065"/>
        <w:gridCol w:w="266"/>
        <w:gridCol w:w="98"/>
        <w:gridCol w:w="266"/>
        <w:gridCol w:w="608"/>
        <w:gridCol w:w="102"/>
        <w:gridCol w:w="266"/>
        <w:gridCol w:w="610"/>
        <w:gridCol w:w="64"/>
        <w:gridCol w:w="284"/>
        <w:gridCol w:w="1197"/>
        <w:gridCol w:w="283"/>
        <w:gridCol w:w="122"/>
        <w:gridCol w:w="282"/>
        <w:gridCol w:w="1087"/>
        <w:gridCol w:w="282"/>
        <w:gridCol w:w="366"/>
        <w:gridCol w:w="752"/>
        <w:gridCol w:w="266"/>
        <w:gridCol w:w="170"/>
        <w:gridCol w:w="739"/>
        <w:gridCol w:w="179"/>
      </w:tblGrid>
      <w:tr w:rsidR="002447CC" w:rsidRPr="002447CC" w:rsidTr="002447CC">
        <w:trPr>
          <w:trHeight w:val="15"/>
        </w:trPr>
        <w:tc>
          <w:tcPr>
            <w:tcW w:w="1663"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554"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739"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739"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478"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739"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294"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109"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8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739"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2402" w:type="dxa"/>
            <w:gridSpan w:val="3"/>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статус инвалида</w:t>
            </w:r>
            <w:r w:rsidRPr="002447CC">
              <w:rPr>
                <w:rFonts w:ascii="Times New Roman" w:eastAsia="Times New Roman" w:hAnsi="Times New Roman" w:cs="Times New Roman"/>
                <w:color w:val="2D2D2D"/>
                <w:sz w:val="23"/>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есть</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739" w:type="dxa"/>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нет</w:t>
            </w:r>
          </w:p>
        </w:tc>
        <w:tc>
          <w:tcPr>
            <w:tcW w:w="3326" w:type="dxa"/>
            <w:gridSpan w:val="5"/>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группа инвалидности</w:t>
            </w:r>
            <w:r w:rsidRPr="002447CC">
              <w:rPr>
                <w:rFonts w:ascii="Times New Roman" w:eastAsia="Times New Roman" w:hAnsi="Times New Roman" w:cs="Times New Roman"/>
                <w:color w:val="2D2D2D"/>
                <w:sz w:val="23"/>
                <w:lang w:eastAsia="ru-RU"/>
              </w:rPr>
              <w:t> </w:t>
            </w:r>
          </w:p>
        </w:tc>
        <w:tc>
          <w:tcPr>
            <w:tcW w:w="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1группа</w:t>
            </w:r>
          </w:p>
        </w:tc>
        <w:tc>
          <w:tcPr>
            <w:tcW w:w="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478"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2группа</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294" w:type="dxa"/>
            <w:gridSpan w:val="3"/>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3группа</w:t>
            </w:r>
          </w:p>
        </w:tc>
      </w:tr>
      <w:tr w:rsidR="002447CC" w:rsidRPr="002447CC" w:rsidTr="002447CC">
        <w:tc>
          <w:tcPr>
            <w:tcW w:w="1663"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663" w:type="dxa"/>
            <w:gridSpan w:val="4"/>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4435" w:type="dxa"/>
            <w:gridSpan w:val="8"/>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single" w:sz="6" w:space="0" w:color="000000"/>
              <w:left w:val="nil"/>
              <w:bottom w:val="single" w:sz="6" w:space="0" w:color="000000"/>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4620" w:type="dxa"/>
            <w:gridSpan w:val="8"/>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663"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663" w:type="dxa"/>
            <w:gridSpan w:val="4"/>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4435" w:type="dxa"/>
            <w:gridSpan w:val="8"/>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4620" w:type="dxa"/>
            <w:gridSpan w:val="8"/>
            <w:tcBorders>
              <w:top w:val="nil"/>
              <w:left w:val="single" w:sz="6" w:space="0" w:color="000000"/>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ребенок-инвалид</w:t>
            </w:r>
            <w:r w:rsidRPr="002447CC">
              <w:rPr>
                <w:rFonts w:ascii="Times New Roman" w:eastAsia="Times New Roman" w:hAnsi="Times New Roman" w:cs="Times New Roman"/>
                <w:color w:val="2D2D2D"/>
                <w:sz w:val="23"/>
                <w:lang w:eastAsia="ru-RU"/>
              </w:rPr>
              <w:t> </w:t>
            </w:r>
          </w:p>
        </w:tc>
      </w:tr>
      <w:tr w:rsidR="002447CC" w:rsidRPr="002447CC" w:rsidTr="002447CC">
        <w:tc>
          <w:tcPr>
            <w:tcW w:w="12751" w:type="dxa"/>
            <w:gridSpan w:val="22"/>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2751" w:type="dxa"/>
            <w:gridSpan w:val="22"/>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наличие в собственности жилых помещений (в случае отсутствия указать причину)</w:t>
            </w:r>
          </w:p>
        </w:tc>
      </w:tr>
      <w:tr w:rsidR="002447CC" w:rsidRPr="002447CC" w:rsidTr="002447CC">
        <w:tc>
          <w:tcPr>
            <w:tcW w:w="1663" w:type="dxa"/>
            <w:tcBorders>
              <w:top w:val="nil"/>
              <w:left w:val="nil"/>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жилой дом</w:t>
            </w:r>
            <w:r w:rsidRPr="002447CC">
              <w:rPr>
                <w:rFonts w:ascii="Times New Roman" w:eastAsia="Times New Roman" w:hAnsi="Times New Roman" w:cs="Times New Roman"/>
                <w:color w:val="2D2D2D"/>
                <w:sz w:val="23"/>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957" w:type="dxa"/>
            <w:gridSpan w:val="7"/>
            <w:tcBorders>
              <w:top w:val="nil"/>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часть жилого дома</w:t>
            </w:r>
            <w:r w:rsidRPr="002447CC">
              <w:rPr>
                <w:rFonts w:ascii="Times New Roman" w:eastAsia="Times New Roman" w:hAnsi="Times New Roman" w:cs="Times New Roman"/>
                <w:color w:val="2D2D2D"/>
                <w:sz w:val="23"/>
                <w:lang w:eastAsia="ru-RU"/>
              </w:rPr>
              <w:t> </w:t>
            </w:r>
          </w:p>
        </w:tc>
        <w:tc>
          <w:tcPr>
            <w:tcW w:w="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478" w:type="dxa"/>
            <w:tcBorders>
              <w:top w:val="nil"/>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квартира</w:t>
            </w:r>
          </w:p>
        </w:tc>
        <w:tc>
          <w:tcPr>
            <w:tcW w:w="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часть квартиры</w:t>
            </w:r>
            <w:r w:rsidRPr="002447CC">
              <w:rPr>
                <w:rFonts w:ascii="Times New Roman" w:eastAsia="Times New Roman" w:hAnsi="Times New Roman" w:cs="Times New Roman"/>
                <w:color w:val="2D2D2D"/>
                <w:sz w:val="23"/>
                <w:lang w:eastAsia="ru-RU"/>
              </w:rPr>
              <w:t> </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47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комната</w:t>
            </w:r>
            <w:r w:rsidRPr="002447CC">
              <w:rPr>
                <w:rFonts w:ascii="Times New Roman" w:eastAsia="Times New Roman" w:hAnsi="Times New Roman" w:cs="Times New Roman"/>
                <w:color w:val="2D2D2D"/>
                <w:sz w:val="23"/>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370" w:type="dxa"/>
            <w:hideMark/>
          </w:tcPr>
          <w:p w:rsidR="002447CC" w:rsidRPr="002447CC" w:rsidRDefault="002447CC" w:rsidP="002447CC">
            <w:pPr>
              <w:spacing w:after="0" w:line="240" w:lineRule="auto"/>
              <w:rPr>
                <w:rFonts w:ascii="Times New Roman" w:eastAsia="Times New Roman" w:hAnsi="Times New Roman" w:cs="Times New Roman"/>
                <w:sz w:val="24"/>
                <w:szCs w:val="24"/>
                <w:lang w:eastAsia="ru-RU"/>
              </w:rPr>
            </w:pPr>
          </w:p>
        </w:tc>
      </w:tr>
    </w:tbl>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_____________________________________________________________________________</w:t>
      </w:r>
      <w:r w:rsidRPr="002447CC">
        <w:rPr>
          <w:rFonts w:ascii="Arial" w:eastAsia="Times New Roman" w:hAnsi="Arial" w:cs="Arial"/>
          <w:color w:val="2D2D2D"/>
          <w:spacing w:val="2"/>
          <w:sz w:val="23"/>
          <w:szCs w:val="23"/>
          <w:lang w:eastAsia="ru-RU"/>
        </w:rPr>
        <w:br/>
        <w:t>     (причина отсутствия жилых помещений в собственности)</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xml:space="preserve">     С условиями зачисления на стационарное социальное обслуживание, порядком и условиями предоставления, оплаты стационарного социального обслуживания, порядком и условиями временного выбытия, перевода и отчисления из стационарного учреждения </w:t>
      </w:r>
      <w:proofErr w:type="gramStart"/>
      <w:r w:rsidRPr="002447CC">
        <w:rPr>
          <w:rFonts w:ascii="Arial" w:eastAsia="Times New Roman" w:hAnsi="Arial" w:cs="Arial"/>
          <w:color w:val="2D2D2D"/>
          <w:spacing w:val="2"/>
          <w:sz w:val="23"/>
          <w:szCs w:val="23"/>
          <w:lang w:eastAsia="ru-RU"/>
        </w:rPr>
        <w:t>ознакомлен</w:t>
      </w:r>
      <w:proofErr w:type="gramEnd"/>
      <w:r w:rsidRPr="002447CC">
        <w:rPr>
          <w:rFonts w:ascii="Arial" w:eastAsia="Times New Roman" w:hAnsi="Arial" w:cs="Arial"/>
          <w:color w:val="2D2D2D"/>
          <w:spacing w:val="2"/>
          <w:sz w:val="23"/>
          <w:szCs w:val="23"/>
          <w:lang w:eastAsia="ru-RU"/>
        </w:rPr>
        <w:t xml:space="preserve"> (а) и согласен (а).</w:t>
      </w:r>
      <w:r w:rsidRPr="002447CC">
        <w:rPr>
          <w:rFonts w:ascii="Arial" w:eastAsia="Times New Roman" w:hAnsi="Arial" w:cs="Arial"/>
          <w:color w:val="2D2D2D"/>
          <w:spacing w:val="2"/>
          <w:sz w:val="23"/>
          <w:szCs w:val="23"/>
          <w:lang w:eastAsia="ru-RU"/>
        </w:rPr>
        <w:br/>
        <w:t>     Даю согласие на обработку и использование моих персональных данных. В целях реализации моих прав на социальное обслуживание орган социальной защиты населения (государственное учреждение) вправе осуществлять сбор, систематизацию, хранение, уточнение, использование моих персональных данных в течение необходимого срока, за исключением размещения их в общедоступных источниках.</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"______" ________________ 20___г.          _________________ /____________________/</w:t>
      </w:r>
      <w:r w:rsidRPr="002447CC">
        <w:rPr>
          <w:rFonts w:ascii="Arial" w:eastAsia="Times New Roman" w:hAnsi="Arial" w:cs="Arial"/>
          <w:color w:val="2D2D2D"/>
          <w:spacing w:val="2"/>
          <w:sz w:val="23"/>
          <w:szCs w:val="23"/>
          <w:lang w:eastAsia="ru-RU"/>
        </w:rPr>
        <w:br/>
        <w:t>     (дата)                                           (подпись)                                  (ФИО)</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Оборотная сторона</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br/>
        <w:t>К заявлению прилагаются следующие документы:</w:t>
      </w:r>
    </w:p>
    <w:tbl>
      <w:tblPr>
        <w:tblW w:w="0" w:type="auto"/>
        <w:tblCellMar>
          <w:left w:w="0" w:type="dxa"/>
          <w:right w:w="0" w:type="dxa"/>
        </w:tblCellMar>
        <w:tblLook w:val="04A0"/>
      </w:tblPr>
      <w:tblGrid>
        <w:gridCol w:w="708"/>
        <w:gridCol w:w="7261"/>
        <w:gridCol w:w="1385"/>
      </w:tblGrid>
      <w:tr w:rsidR="002447CC" w:rsidRPr="002447CC" w:rsidTr="002447CC">
        <w:trPr>
          <w:trHeight w:val="15"/>
        </w:trPr>
        <w:tc>
          <w:tcPr>
            <w:tcW w:w="739"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9055"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1478"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jc w:val="center"/>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 </w:t>
            </w:r>
            <w:proofErr w:type="spellStart"/>
            <w:r w:rsidRPr="002447CC">
              <w:rPr>
                <w:rFonts w:ascii="Times New Roman" w:eastAsia="Times New Roman" w:hAnsi="Times New Roman" w:cs="Times New Roman"/>
                <w:color w:val="2D2D2D"/>
                <w:sz w:val="23"/>
                <w:szCs w:val="23"/>
                <w:lang w:eastAsia="ru-RU"/>
              </w:rPr>
              <w:t>п\</w:t>
            </w:r>
            <w:proofErr w:type="gramStart"/>
            <w:r w:rsidRPr="002447CC">
              <w:rPr>
                <w:rFonts w:ascii="Times New Roman" w:eastAsia="Times New Roman" w:hAnsi="Times New Roman" w:cs="Times New Roman"/>
                <w:color w:val="2D2D2D"/>
                <w:sz w:val="23"/>
                <w:szCs w:val="23"/>
                <w:lang w:eastAsia="ru-RU"/>
              </w:rPr>
              <w:t>п</w:t>
            </w:r>
            <w:proofErr w:type="spellEnd"/>
            <w:proofErr w:type="gramEnd"/>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jc w:val="center"/>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Наименование документа</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jc w:val="center"/>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Отметка о наличии</w:t>
            </w:r>
            <w:r w:rsidRPr="002447CC">
              <w:rPr>
                <w:rFonts w:ascii="Times New Roman" w:eastAsia="Times New Roman" w:hAnsi="Times New Roman" w:cs="Times New Roman"/>
                <w:color w:val="2D2D2D"/>
                <w:sz w:val="23"/>
                <w:lang w:eastAsia="ru-RU"/>
              </w:rPr>
              <w:t> </w:t>
            </w: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документа, удостоверяющего личность лица, в отношении которого рассматривается вопрос о зачислении на стационарное социальное обслуживание</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документа, удостоверяющего личность законного представителя</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3</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свидетельства о рождении</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4</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вкладыша в свидетельство о рождении, подтверждающего наличие у ребенка гражданства Российской Федерации</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5</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Справка, выданная органом, осуществляющим пенсионное обеспечение, о виде и размере пенсии</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lastRenderedPageBreak/>
              <w:t>6</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страхового медицинского полиса обязательного страхования граждан</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7</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страхового свидетельства обязательного пенсионного страхования</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8</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Справка органов местного самоуправления муниципальных образований Нижегородской области, организаций жилищно-коммунального хозяйства о составе семьи заявителя</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9</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roofErr w:type="gramStart"/>
            <w:r w:rsidRPr="002447CC">
              <w:rPr>
                <w:rFonts w:ascii="Times New Roman" w:eastAsia="Times New Roman" w:hAnsi="Times New Roman" w:cs="Times New Roman"/>
                <w:color w:val="2D2D2D"/>
                <w:sz w:val="23"/>
                <w:szCs w:val="23"/>
                <w:lang w:eastAsia="ru-RU"/>
              </w:rPr>
              <w:t xml:space="preserve">Медицинская карта с выпиской из истории болезни, сведениями о профилактических прививках, заключениями врачей-специалистов: терапевта, педиатра, психиатра, </w:t>
            </w:r>
            <w:proofErr w:type="spellStart"/>
            <w:r w:rsidRPr="002447CC">
              <w:rPr>
                <w:rFonts w:ascii="Times New Roman" w:eastAsia="Times New Roman" w:hAnsi="Times New Roman" w:cs="Times New Roman"/>
                <w:color w:val="2D2D2D"/>
                <w:sz w:val="23"/>
                <w:szCs w:val="23"/>
                <w:lang w:eastAsia="ru-RU"/>
              </w:rPr>
              <w:t>дермато-венеролога</w:t>
            </w:r>
            <w:proofErr w:type="spellEnd"/>
            <w:r w:rsidRPr="002447CC">
              <w:rPr>
                <w:rFonts w:ascii="Times New Roman" w:eastAsia="Times New Roman" w:hAnsi="Times New Roman" w:cs="Times New Roman"/>
                <w:color w:val="2D2D2D"/>
                <w:sz w:val="23"/>
                <w:szCs w:val="23"/>
                <w:lang w:eastAsia="ru-RU"/>
              </w:rPr>
              <w:t>, онколога, нарколога, фтизиатра, инфекциониста, хирурга, окулиста, стоматолога, с указанием степени транспортабельности, мобильности (передвигается самостоятельно, находится на постельном режиме, передвигается по комнате, на кресле-коляске), рекомендуемого типа стационарного учреждения социального обслуживания</w:t>
            </w:r>
            <w:r w:rsidRPr="002447CC">
              <w:rPr>
                <w:rFonts w:ascii="Times New Roman" w:eastAsia="Times New Roman" w:hAnsi="Times New Roman" w:cs="Times New Roman"/>
                <w:color w:val="2D2D2D"/>
                <w:sz w:val="23"/>
                <w:lang w:eastAsia="ru-RU"/>
              </w:rPr>
              <w:t> </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10</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Заключение врачебной комиссии с участием врача-психиатра о наличии у лица психического расстройства, лишающего его возможности находиться в неспециализированном учреждении для социального обеспечения, а в отношении дееспособного лица - также и об отсутствии оснований для постановки перед судом вопроса о признании его недееспособным (в случае зачисления в стационарные учреждения психоневрологического типа)</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11</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Результат анализа на ВИЧ</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12</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Результат флюорографического исследования или результат исследования мокроты на БК</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13</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справки бюро медико-социальной экспертизы</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14</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индивидуальной программы реабилитации</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15</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Справка, копия свидетельства, удостоверения или иного документа установленного образца о праве на льготы</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16</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Копия решения суда о признании лица </w:t>
            </w:r>
            <w:proofErr w:type="gramStart"/>
            <w:r w:rsidRPr="002447CC">
              <w:rPr>
                <w:rFonts w:ascii="Times New Roman" w:eastAsia="Times New Roman" w:hAnsi="Times New Roman" w:cs="Times New Roman"/>
                <w:color w:val="2D2D2D"/>
                <w:sz w:val="23"/>
                <w:szCs w:val="23"/>
                <w:lang w:eastAsia="ru-RU"/>
              </w:rPr>
              <w:t>недееспособным</w:t>
            </w:r>
            <w:proofErr w:type="gramEnd"/>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17</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решения органа опеки и попечительства о назначении  опекуна (попечителя) или о возложении исполнения обязанностей опекуна (попечителя)</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18</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Копия решения суда о признании лица ограниченно </w:t>
            </w:r>
            <w:proofErr w:type="gramStart"/>
            <w:r w:rsidRPr="002447CC">
              <w:rPr>
                <w:rFonts w:ascii="Times New Roman" w:eastAsia="Times New Roman" w:hAnsi="Times New Roman" w:cs="Times New Roman"/>
                <w:color w:val="2D2D2D"/>
                <w:sz w:val="23"/>
                <w:szCs w:val="23"/>
                <w:lang w:eastAsia="ru-RU"/>
              </w:rPr>
              <w:t>дееспособным</w:t>
            </w:r>
            <w:proofErr w:type="gramEnd"/>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19</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Заключение областной </w:t>
            </w:r>
            <w:proofErr w:type="spellStart"/>
            <w:r w:rsidRPr="002447CC">
              <w:rPr>
                <w:rFonts w:ascii="Times New Roman" w:eastAsia="Times New Roman" w:hAnsi="Times New Roman" w:cs="Times New Roman"/>
                <w:color w:val="2D2D2D"/>
                <w:sz w:val="23"/>
                <w:szCs w:val="23"/>
                <w:lang w:eastAsia="ru-RU"/>
              </w:rPr>
              <w:t>психолого-медико-педагогической</w:t>
            </w:r>
            <w:proofErr w:type="spellEnd"/>
            <w:r w:rsidRPr="002447CC">
              <w:rPr>
                <w:rFonts w:ascii="Times New Roman" w:eastAsia="Times New Roman" w:hAnsi="Times New Roman" w:cs="Times New Roman"/>
                <w:color w:val="2D2D2D"/>
                <w:sz w:val="23"/>
                <w:szCs w:val="23"/>
                <w:lang w:eastAsia="ru-RU"/>
              </w:rPr>
              <w:t xml:space="preserve"> комиссии</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20</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Копии паспортов родителей ребенка</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21</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Документы, устанавливающие статус детей-сирот и детей, оставшихся без попечения родителей</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22</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Документ о закреплении за ребенком жилой площади</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23</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Копия решения органа опеки и попечительства о помещении лица в </w:t>
            </w:r>
            <w:r w:rsidRPr="002447CC">
              <w:rPr>
                <w:rFonts w:ascii="Times New Roman" w:eastAsia="Times New Roman" w:hAnsi="Times New Roman" w:cs="Times New Roman"/>
                <w:color w:val="2D2D2D"/>
                <w:sz w:val="23"/>
                <w:szCs w:val="23"/>
                <w:lang w:eastAsia="ru-RU"/>
              </w:rPr>
              <w:lastRenderedPageBreak/>
              <w:t>психоневрологическое учреждение</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lastRenderedPageBreak/>
              <w:t>24</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Копия справки об освобождении из мест лишения свободы</w:t>
            </w:r>
            <w:r w:rsidRPr="002447CC">
              <w:rPr>
                <w:rFonts w:ascii="Times New Roman" w:eastAsia="Times New Roman" w:hAnsi="Times New Roman" w:cs="Times New Roman"/>
                <w:color w:val="2D2D2D"/>
                <w:sz w:val="23"/>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25</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26</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27</w:t>
            </w:r>
            <w:r w:rsidRPr="002447CC">
              <w:rPr>
                <w:rFonts w:ascii="Times New Roman" w:eastAsia="Times New Roman" w:hAnsi="Times New Roman" w:cs="Times New Roman"/>
                <w:color w:val="2D2D2D"/>
                <w:sz w:val="23"/>
                <w:lang w:eastAsia="ru-RU"/>
              </w:rPr>
              <w:t> </w:t>
            </w:r>
          </w:p>
        </w:tc>
        <w:tc>
          <w:tcPr>
            <w:tcW w:w="905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bl>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br/>
        <w:t>Заявление принято и зарегистрировано "____" _____________ 20___г. № __________</w:t>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br/>
        <w:t>Специалист Управления   _________________ /_____________________/</w:t>
      </w:r>
      <w:r w:rsidRPr="002447CC">
        <w:rPr>
          <w:rFonts w:ascii="Arial" w:eastAsia="Times New Roman" w:hAnsi="Arial" w:cs="Arial"/>
          <w:color w:val="2D2D2D"/>
          <w:spacing w:val="2"/>
          <w:sz w:val="23"/>
          <w:szCs w:val="23"/>
          <w:lang w:eastAsia="ru-RU"/>
        </w:rPr>
        <w:br/>
        <w:t>     (подпись)                                      (ФИО)</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p>
    <w:p w:rsidR="002447CC" w:rsidRPr="002447CC" w:rsidRDefault="002447CC" w:rsidP="002447CC">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w:t>
      </w:r>
      <w:r w:rsidRPr="002447CC">
        <w:rPr>
          <w:rFonts w:ascii="Arial" w:eastAsia="Times New Roman" w:hAnsi="Arial" w:cs="Arial"/>
          <w:color w:val="2D2D2D"/>
          <w:spacing w:val="2"/>
          <w:sz w:val="23"/>
          <w:szCs w:val="23"/>
          <w:lang w:eastAsia="ru-RU"/>
        </w:rPr>
        <w:br/>
        <w:t>     ПРИЛОЖЕНИЕ 2</w:t>
      </w:r>
      <w:r w:rsidRPr="002447CC">
        <w:rPr>
          <w:rFonts w:ascii="Arial" w:eastAsia="Times New Roman" w:hAnsi="Arial" w:cs="Arial"/>
          <w:color w:val="2D2D2D"/>
          <w:spacing w:val="2"/>
          <w:sz w:val="23"/>
          <w:szCs w:val="23"/>
          <w:lang w:eastAsia="ru-RU"/>
        </w:rPr>
        <w:br/>
        <w:t>     к Положению о порядке и условиях</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предоставления в Нижегородской области</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стационарного социального обслуживания</w:t>
      </w:r>
      <w:r w:rsidRPr="002447CC">
        <w:rPr>
          <w:rFonts w:ascii="Arial" w:eastAsia="Times New Roman" w:hAnsi="Arial" w:cs="Arial"/>
          <w:color w:val="2D2D2D"/>
          <w:spacing w:val="2"/>
          <w:sz w:val="23"/>
          <w:szCs w:val="23"/>
          <w:lang w:eastAsia="ru-RU"/>
        </w:rPr>
        <w:br/>
      </w:r>
      <w:r w:rsidRPr="002447CC">
        <w:rPr>
          <w:rFonts w:ascii="Arial" w:eastAsia="Times New Roman" w:hAnsi="Arial" w:cs="Arial"/>
          <w:i/>
          <w:iCs/>
          <w:color w:val="2D2D2D"/>
          <w:spacing w:val="2"/>
          <w:sz w:val="23"/>
          <w:szCs w:val="23"/>
          <w:lang w:eastAsia="ru-RU"/>
        </w:rPr>
        <w:t>(в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51"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p>
    <w:tbl>
      <w:tblPr>
        <w:tblW w:w="0" w:type="auto"/>
        <w:tblCellMar>
          <w:left w:w="0" w:type="dxa"/>
          <w:right w:w="0" w:type="dxa"/>
        </w:tblCellMar>
        <w:tblLook w:val="04A0"/>
      </w:tblPr>
      <w:tblGrid>
        <w:gridCol w:w="9354"/>
      </w:tblGrid>
      <w:tr w:rsidR="002447CC" w:rsidRPr="002447CC" w:rsidTr="002447CC">
        <w:trPr>
          <w:trHeight w:val="15"/>
        </w:trPr>
        <w:tc>
          <w:tcPr>
            <w:tcW w:w="14230"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142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Корешок к направлению № ______ Выдано "____" ______________20___г.</w:t>
            </w:r>
            <w:r w:rsidRPr="002447CC">
              <w:rPr>
                <w:rFonts w:ascii="Times New Roman" w:eastAsia="Times New Roman" w:hAnsi="Times New Roman" w:cs="Times New Roman"/>
                <w:color w:val="2D2D2D"/>
                <w:sz w:val="23"/>
                <w:szCs w:val="23"/>
                <w:lang w:eastAsia="ru-RU"/>
              </w:rPr>
              <w:br/>
              <w:t>Комплексный центр социального обслуживания населения (центр социального обслуживания граждан пожилого возраста и инвалидов)  ____________________ района (города) Нижегородской области</w:t>
            </w:r>
            <w:r w:rsidRPr="002447CC">
              <w:rPr>
                <w:rFonts w:ascii="Times New Roman" w:eastAsia="Times New Roman" w:hAnsi="Times New Roman" w:cs="Times New Roman"/>
                <w:color w:val="2D2D2D"/>
                <w:sz w:val="23"/>
                <w:szCs w:val="23"/>
                <w:lang w:eastAsia="ru-RU"/>
              </w:rPr>
              <w:br/>
              <w:t>ФИО________________________________________________________________________</w:t>
            </w:r>
            <w:r w:rsidRPr="002447CC">
              <w:rPr>
                <w:rFonts w:ascii="Times New Roman" w:eastAsia="Times New Roman" w:hAnsi="Times New Roman" w:cs="Times New Roman"/>
                <w:color w:val="2D2D2D"/>
                <w:sz w:val="23"/>
                <w:szCs w:val="23"/>
                <w:lang w:eastAsia="ru-RU"/>
              </w:rPr>
              <w:br/>
              <w:t>Категория:____________________________ Группа инвалидности: __________________</w:t>
            </w:r>
            <w:r w:rsidRPr="002447CC">
              <w:rPr>
                <w:rFonts w:ascii="Times New Roman" w:eastAsia="Times New Roman" w:hAnsi="Times New Roman" w:cs="Times New Roman"/>
                <w:color w:val="2D2D2D"/>
                <w:sz w:val="23"/>
                <w:szCs w:val="23"/>
                <w:lang w:eastAsia="ru-RU"/>
              </w:rPr>
              <w:br/>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Наименование стационарного учреждения: _________________________________________</w:t>
            </w:r>
            <w:r w:rsidRPr="002447CC">
              <w:rPr>
                <w:rFonts w:ascii="Times New Roman" w:eastAsia="Times New Roman" w:hAnsi="Times New Roman" w:cs="Times New Roman"/>
                <w:color w:val="2D2D2D"/>
                <w:sz w:val="23"/>
                <w:szCs w:val="23"/>
                <w:lang w:eastAsia="ru-RU"/>
              </w:rPr>
              <w:br/>
              <w:t>____________________________________________________________________________</w:t>
            </w:r>
            <w:r w:rsidRPr="002447CC">
              <w:rPr>
                <w:rFonts w:ascii="Times New Roman" w:eastAsia="Times New Roman" w:hAnsi="Times New Roman" w:cs="Times New Roman"/>
                <w:color w:val="2D2D2D"/>
                <w:sz w:val="23"/>
                <w:szCs w:val="23"/>
                <w:lang w:eastAsia="ru-RU"/>
              </w:rPr>
              <w:br/>
            </w:r>
          </w:p>
        </w:tc>
      </w:tr>
    </w:tbl>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 - - - - - - - - - - - - - - - - - - - - - - - - - - - - - - - - - - - - - - - - - - - - - - - - - - - - - - - - - - - - - - -</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(линия отреза)</w:t>
      </w:r>
      <w:r w:rsidRPr="002447CC">
        <w:rPr>
          <w:rFonts w:ascii="Arial" w:eastAsia="Times New Roman" w:hAnsi="Arial" w:cs="Arial"/>
          <w:color w:val="2D2D2D"/>
          <w:spacing w:val="2"/>
          <w:sz w:val="23"/>
          <w:szCs w:val="23"/>
          <w:lang w:eastAsia="ru-RU"/>
        </w:rPr>
        <w:br/>
      </w:r>
    </w:p>
    <w:tbl>
      <w:tblPr>
        <w:tblW w:w="0" w:type="auto"/>
        <w:tblCellMar>
          <w:left w:w="0" w:type="dxa"/>
          <w:right w:w="0" w:type="dxa"/>
        </w:tblCellMar>
        <w:tblLook w:val="04A0"/>
      </w:tblPr>
      <w:tblGrid>
        <w:gridCol w:w="2033"/>
        <w:gridCol w:w="2109"/>
        <w:gridCol w:w="2772"/>
        <w:gridCol w:w="2440"/>
      </w:tblGrid>
      <w:tr w:rsidR="002447CC" w:rsidRPr="002447CC" w:rsidTr="002447CC">
        <w:trPr>
          <w:trHeight w:val="15"/>
        </w:trPr>
        <w:tc>
          <w:tcPr>
            <w:tcW w:w="2033"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2957"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2772"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6468"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14230"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jc w:val="center"/>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Министерство социальной политики Нижегородской области</w:t>
            </w:r>
            <w:r w:rsidRPr="002447CC">
              <w:rPr>
                <w:rFonts w:ascii="Times New Roman" w:eastAsia="Times New Roman" w:hAnsi="Times New Roman" w:cs="Times New Roman"/>
                <w:color w:val="2D2D2D"/>
                <w:sz w:val="23"/>
                <w:szCs w:val="23"/>
                <w:lang w:eastAsia="ru-RU"/>
              </w:rPr>
              <w:br/>
              <w:t xml:space="preserve">Комиссия </w:t>
            </w:r>
            <w:proofErr w:type="gramStart"/>
            <w:r w:rsidRPr="002447CC">
              <w:rPr>
                <w:rFonts w:ascii="Times New Roman" w:eastAsia="Times New Roman" w:hAnsi="Times New Roman" w:cs="Times New Roman"/>
                <w:color w:val="2D2D2D"/>
                <w:sz w:val="23"/>
                <w:szCs w:val="23"/>
                <w:lang w:eastAsia="ru-RU"/>
              </w:rPr>
              <w:t xml:space="preserve">по направлению граждан в стационарные учреждения социального </w:t>
            </w:r>
            <w:r w:rsidRPr="002447CC">
              <w:rPr>
                <w:rFonts w:ascii="Times New Roman" w:eastAsia="Times New Roman" w:hAnsi="Times New Roman" w:cs="Times New Roman"/>
                <w:color w:val="2D2D2D"/>
                <w:sz w:val="23"/>
                <w:szCs w:val="23"/>
                <w:lang w:eastAsia="ru-RU"/>
              </w:rPr>
              <w:lastRenderedPageBreak/>
              <w:t>обслуживания</w:t>
            </w:r>
            <w:r w:rsidRPr="002447CC">
              <w:rPr>
                <w:rFonts w:ascii="Times New Roman" w:eastAsia="Times New Roman" w:hAnsi="Times New Roman" w:cs="Times New Roman"/>
                <w:color w:val="2D2D2D"/>
                <w:sz w:val="23"/>
                <w:szCs w:val="23"/>
                <w:lang w:eastAsia="ru-RU"/>
              </w:rPr>
              <w:br/>
            </w:r>
            <w:r w:rsidRPr="002447CC">
              <w:rPr>
                <w:rFonts w:ascii="Times New Roman" w:eastAsia="Times New Roman" w:hAnsi="Times New Roman" w:cs="Times New Roman"/>
                <w:color w:val="2D2D2D"/>
                <w:sz w:val="23"/>
                <w:szCs w:val="23"/>
                <w:lang w:eastAsia="ru-RU"/>
              </w:rPr>
              <w:br/>
            </w:r>
            <w:r w:rsidRPr="002447CC">
              <w:rPr>
                <w:rFonts w:ascii="Times New Roman" w:eastAsia="Times New Roman" w:hAnsi="Times New Roman" w:cs="Times New Roman"/>
                <w:b/>
                <w:bCs/>
                <w:color w:val="2D2D2D"/>
                <w:sz w:val="23"/>
                <w:szCs w:val="23"/>
                <w:lang w:eastAsia="ru-RU"/>
              </w:rPr>
              <w:t>НАПРАВЛЕНИЕ № ________</w:t>
            </w:r>
            <w:r w:rsidRPr="002447CC">
              <w:rPr>
                <w:rFonts w:ascii="Times New Roman" w:eastAsia="Times New Roman" w:hAnsi="Times New Roman" w:cs="Times New Roman"/>
                <w:color w:val="2D2D2D"/>
                <w:sz w:val="23"/>
                <w:szCs w:val="23"/>
                <w:lang w:eastAsia="ru-RU"/>
              </w:rPr>
              <w:br/>
              <w:t>на зачисление лица на стационарное социальное обслуживание в стационарное учреждение</w:t>
            </w:r>
            <w:proofErr w:type="gramEnd"/>
            <w:r w:rsidRPr="002447CC">
              <w:rPr>
                <w:rFonts w:ascii="Times New Roman" w:eastAsia="Times New Roman" w:hAnsi="Times New Roman" w:cs="Times New Roman"/>
                <w:color w:val="2D2D2D"/>
                <w:sz w:val="23"/>
                <w:szCs w:val="23"/>
                <w:lang w:eastAsia="ru-RU"/>
              </w:rPr>
              <w:br/>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Выдано "____"___________ 20___г.   Действительно до "____" _____________ 20____г.</w:t>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br/>
              <w:t>Наименование стационарного учреждения:_______________________________________</w:t>
            </w:r>
            <w:r w:rsidRPr="002447CC">
              <w:rPr>
                <w:rFonts w:ascii="Times New Roman" w:eastAsia="Times New Roman" w:hAnsi="Times New Roman" w:cs="Times New Roman"/>
                <w:color w:val="2D2D2D"/>
                <w:sz w:val="23"/>
                <w:szCs w:val="23"/>
                <w:lang w:eastAsia="ru-RU"/>
              </w:rPr>
              <w:br/>
              <w:t>____________________________________________________________________________</w:t>
            </w:r>
            <w:r w:rsidRPr="002447CC">
              <w:rPr>
                <w:rFonts w:ascii="Times New Roman" w:eastAsia="Times New Roman" w:hAnsi="Times New Roman" w:cs="Times New Roman"/>
                <w:color w:val="2D2D2D"/>
                <w:sz w:val="23"/>
                <w:szCs w:val="23"/>
                <w:lang w:eastAsia="ru-RU"/>
              </w:rPr>
              <w:br/>
              <w:t>     ФИО________________________________________________________________________</w:t>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Документ, удостоверяющий личность:      _______________________________</w:t>
            </w:r>
            <w:r w:rsidRPr="002447CC">
              <w:rPr>
                <w:rFonts w:ascii="Times New Roman" w:eastAsia="Times New Roman" w:hAnsi="Times New Roman" w:cs="Times New Roman"/>
                <w:color w:val="2D2D2D"/>
                <w:sz w:val="23"/>
                <w:szCs w:val="23"/>
                <w:lang w:eastAsia="ru-RU"/>
              </w:rPr>
              <w:br/>
              <w:t>     (паспорт, свидетельство о рождении)</w:t>
            </w:r>
            <w:r w:rsidRPr="002447CC">
              <w:rPr>
                <w:rFonts w:ascii="Times New Roman" w:eastAsia="Times New Roman" w:hAnsi="Times New Roman" w:cs="Times New Roman"/>
                <w:color w:val="2D2D2D"/>
                <w:sz w:val="23"/>
                <w:szCs w:val="23"/>
                <w:lang w:eastAsia="ru-RU"/>
              </w:rPr>
              <w:br/>
            </w:r>
          </w:p>
        </w:tc>
      </w:tr>
      <w:tr w:rsidR="002447CC" w:rsidRPr="002447CC" w:rsidTr="002447C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lastRenderedPageBreak/>
              <w:t>серия</w:t>
            </w:r>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Дата выдачи</w:t>
            </w:r>
            <w:r w:rsidRPr="002447CC">
              <w:rPr>
                <w:rFonts w:ascii="Times New Roman" w:eastAsia="Times New Roman" w:hAnsi="Times New Roman" w:cs="Times New Roman"/>
                <w:color w:val="2D2D2D"/>
                <w:sz w:val="23"/>
                <w:lang w:eastAsia="ru-RU"/>
              </w:rPr>
              <w:t> </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номер</w:t>
            </w:r>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Дата рождения</w:t>
            </w:r>
            <w:r w:rsidRPr="002447CC">
              <w:rPr>
                <w:rFonts w:ascii="Times New Roman" w:eastAsia="Times New Roman" w:hAnsi="Times New Roman" w:cs="Times New Roman"/>
                <w:color w:val="2D2D2D"/>
                <w:sz w:val="23"/>
                <w:lang w:eastAsia="ru-RU"/>
              </w:rPr>
              <w:t> </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Кем </w:t>
            </w:r>
            <w:proofErr w:type="gramStart"/>
            <w:r w:rsidRPr="002447CC">
              <w:rPr>
                <w:rFonts w:ascii="Times New Roman" w:eastAsia="Times New Roman" w:hAnsi="Times New Roman" w:cs="Times New Roman"/>
                <w:color w:val="2D2D2D"/>
                <w:sz w:val="23"/>
                <w:szCs w:val="23"/>
                <w:lang w:eastAsia="ru-RU"/>
              </w:rPr>
              <w:t>выдан</w:t>
            </w:r>
            <w:proofErr w:type="gramEnd"/>
            <w:r w:rsidRPr="002447CC">
              <w:rPr>
                <w:rFonts w:ascii="Times New Roman" w:eastAsia="Times New Roman" w:hAnsi="Times New Roman" w:cs="Times New Roman"/>
                <w:color w:val="2D2D2D"/>
                <w:sz w:val="23"/>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Место рождения</w:t>
            </w:r>
            <w:r w:rsidRPr="002447CC">
              <w:rPr>
                <w:rFonts w:ascii="Times New Roman" w:eastAsia="Times New Roman" w:hAnsi="Times New Roman" w:cs="Times New Roman"/>
                <w:color w:val="2D2D2D"/>
                <w:sz w:val="23"/>
                <w:lang w:eastAsia="ru-RU"/>
              </w:rPr>
              <w:t> </w:t>
            </w:r>
          </w:p>
        </w:tc>
        <w:tc>
          <w:tcPr>
            <w:tcW w:w="64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r w:rsidR="002447CC" w:rsidRPr="002447CC" w:rsidTr="002447CC">
        <w:tc>
          <w:tcPr>
            <w:tcW w:w="14230"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Адрес регистрации:</w:t>
            </w:r>
          </w:p>
        </w:tc>
      </w:tr>
      <w:tr w:rsidR="002447CC" w:rsidRPr="002447CC" w:rsidTr="002447CC">
        <w:tc>
          <w:tcPr>
            <w:tcW w:w="14230"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Адрес фактического места жительства: ___________________________________________</w:t>
            </w:r>
          </w:p>
        </w:tc>
      </w:tr>
      <w:tr w:rsidR="002447CC" w:rsidRPr="002447CC" w:rsidTr="002447CC">
        <w:tc>
          <w:tcPr>
            <w:tcW w:w="14230"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Категория: ____________________________ Группа инвалидности: ___________________</w:t>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Адрес стационарного учреждения: _______________________________________________</w:t>
            </w:r>
            <w:r w:rsidRPr="002447CC">
              <w:rPr>
                <w:rFonts w:ascii="Times New Roman" w:eastAsia="Times New Roman" w:hAnsi="Times New Roman" w:cs="Times New Roman"/>
                <w:color w:val="2D2D2D"/>
                <w:sz w:val="23"/>
                <w:szCs w:val="23"/>
                <w:lang w:eastAsia="ru-RU"/>
              </w:rPr>
              <w:br/>
            </w:r>
            <w:r w:rsidRPr="002447CC">
              <w:rPr>
                <w:rFonts w:ascii="Times New Roman" w:eastAsia="Times New Roman" w:hAnsi="Times New Roman" w:cs="Times New Roman"/>
                <w:color w:val="2D2D2D"/>
                <w:sz w:val="23"/>
                <w:szCs w:val="23"/>
                <w:lang w:eastAsia="ru-RU"/>
              </w:rPr>
              <w:br/>
              <w:t>Председатель комиссии                              ________________              /_________________/</w:t>
            </w:r>
            <w:r w:rsidRPr="002447CC">
              <w:rPr>
                <w:rFonts w:ascii="Times New Roman" w:eastAsia="Times New Roman" w:hAnsi="Times New Roman" w:cs="Times New Roman"/>
                <w:color w:val="2D2D2D"/>
                <w:sz w:val="23"/>
                <w:lang w:eastAsia="ru-RU"/>
              </w:rPr>
              <w:t> </w:t>
            </w:r>
            <w:r w:rsidRPr="002447CC">
              <w:rPr>
                <w:rFonts w:ascii="Times New Roman" w:eastAsia="Times New Roman" w:hAnsi="Times New Roman" w:cs="Times New Roman"/>
                <w:color w:val="2D2D2D"/>
                <w:sz w:val="23"/>
                <w:szCs w:val="23"/>
                <w:lang w:eastAsia="ru-RU"/>
              </w:rPr>
              <w:br/>
            </w:r>
            <w:r w:rsidRPr="002447CC">
              <w:rPr>
                <w:rFonts w:ascii="Times New Roman" w:eastAsia="Times New Roman" w:hAnsi="Times New Roman" w:cs="Times New Roman"/>
                <w:color w:val="2D2D2D"/>
                <w:sz w:val="23"/>
                <w:szCs w:val="23"/>
                <w:lang w:eastAsia="ru-RU"/>
              </w:rPr>
              <w:br/>
            </w:r>
            <w:proofErr w:type="spellStart"/>
            <w:r w:rsidRPr="002447CC">
              <w:rPr>
                <w:rFonts w:ascii="Times New Roman" w:eastAsia="Times New Roman" w:hAnsi="Times New Roman" w:cs="Times New Roman"/>
                <w:color w:val="2D2D2D"/>
                <w:sz w:val="23"/>
                <w:szCs w:val="23"/>
                <w:lang w:eastAsia="ru-RU"/>
              </w:rPr>
              <w:t>Секретарь+++++++++++++</w:t>
            </w:r>
            <w:proofErr w:type="spellEnd"/>
            <w:r w:rsidRPr="002447CC">
              <w:rPr>
                <w:rFonts w:ascii="Times New Roman" w:eastAsia="Times New Roman" w:hAnsi="Times New Roman" w:cs="Times New Roman"/>
                <w:color w:val="2D2D2D"/>
                <w:sz w:val="23"/>
                <w:szCs w:val="23"/>
                <w:lang w:eastAsia="ru-RU"/>
              </w:rPr>
              <w:t>.________________            /_________________/</w:t>
            </w:r>
            <w:r w:rsidRPr="002447CC">
              <w:rPr>
                <w:rFonts w:ascii="Times New Roman" w:eastAsia="Times New Roman" w:hAnsi="Times New Roman" w:cs="Times New Roman"/>
                <w:color w:val="2D2D2D"/>
                <w:sz w:val="23"/>
                <w:lang w:eastAsia="ru-RU"/>
              </w:rPr>
              <w:t> </w:t>
            </w:r>
            <w:r w:rsidRPr="002447CC">
              <w:rPr>
                <w:rFonts w:ascii="Times New Roman" w:eastAsia="Times New Roman" w:hAnsi="Times New Roman" w:cs="Times New Roman"/>
                <w:color w:val="2D2D2D"/>
                <w:sz w:val="23"/>
                <w:szCs w:val="23"/>
                <w:lang w:eastAsia="ru-RU"/>
              </w:rPr>
              <w:br/>
            </w:r>
            <w:r w:rsidRPr="002447CC">
              <w:rPr>
                <w:rFonts w:ascii="Times New Roman" w:eastAsia="Times New Roman" w:hAnsi="Times New Roman" w:cs="Times New Roman"/>
                <w:color w:val="2D2D2D"/>
                <w:sz w:val="23"/>
                <w:szCs w:val="23"/>
                <w:lang w:eastAsia="ru-RU"/>
              </w:rPr>
              <w:br/>
              <w:t>     МП</w:t>
            </w:r>
            <w:r w:rsidRPr="002447CC">
              <w:rPr>
                <w:rFonts w:ascii="Times New Roman" w:eastAsia="Times New Roman" w:hAnsi="Times New Roman" w:cs="Times New Roman"/>
                <w:color w:val="2D2D2D"/>
                <w:sz w:val="23"/>
                <w:szCs w:val="23"/>
                <w:lang w:eastAsia="ru-RU"/>
              </w:rPr>
              <w:br/>
            </w:r>
          </w:p>
        </w:tc>
      </w:tr>
    </w:tbl>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 - - - - - - - - - - - - - - - - - - - - - - - - - - - - - - - - - - - - - - - - - - - - - - - - - - - - - - - - - - - - - - - - -</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(линия отреза)</w:t>
      </w:r>
      <w:r w:rsidRPr="002447CC">
        <w:rPr>
          <w:rFonts w:ascii="Arial" w:eastAsia="Times New Roman" w:hAnsi="Arial" w:cs="Arial"/>
          <w:color w:val="2D2D2D"/>
          <w:spacing w:val="2"/>
          <w:sz w:val="23"/>
          <w:szCs w:val="23"/>
          <w:lang w:eastAsia="ru-RU"/>
        </w:rPr>
        <w:br/>
        <w:t>     </w:t>
      </w:r>
    </w:p>
    <w:tbl>
      <w:tblPr>
        <w:tblW w:w="0" w:type="auto"/>
        <w:tblCellMar>
          <w:left w:w="0" w:type="dxa"/>
          <w:right w:w="0" w:type="dxa"/>
        </w:tblCellMar>
        <w:tblLook w:val="04A0"/>
      </w:tblPr>
      <w:tblGrid>
        <w:gridCol w:w="9354"/>
      </w:tblGrid>
      <w:tr w:rsidR="002447CC" w:rsidRPr="002447CC" w:rsidTr="002447CC">
        <w:trPr>
          <w:trHeight w:val="15"/>
        </w:trPr>
        <w:tc>
          <w:tcPr>
            <w:tcW w:w="14414"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144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47CC" w:rsidRPr="002447CC" w:rsidRDefault="002447CC" w:rsidP="002447CC">
            <w:pPr>
              <w:spacing w:after="0" w:line="352" w:lineRule="atLeast"/>
              <w:jc w:val="center"/>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b/>
                <w:bCs/>
                <w:color w:val="2D2D2D"/>
                <w:sz w:val="23"/>
                <w:szCs w:val="23"/>
                <w:lang w:eastAsia="ru-RU"/>
              </w:rPr>
              <w:t>Отрывной талон к направлению № ____</w:t>
            </w:r>
            <w:r w:rsidRPr="002447CC">
              <w:rPr>
                <w:rFonts w:ascii="Times New Roman" w:eastAsia="Times New Roman" w:hAnsi="Times New Roman" w:cs="Times New Roman"/>
                <w:color w:val="2D2D2D"/>
                <w:sz w:val="23"/>
                <w:lang w:eastAsia="ru-RU"/>
              </w:rPr>
              <w:t> </w:t>
            </w:r>
            <w:r w:rsidRPr="002447CC">
              <w:rPr>
                <w:rFonts w:ascii="Times New Roman" w:eastAsia="Times New Roman" w:hAnsi="Times New Roman" w:cs="Times New Roman"/>
                <w:color w:val="2D2D2D"/>
                <w:sz w:val="23"/>
                <w:szCs w:val="23"/>
                <w:lang w:eastAsia="ru-RU"/>
              </w:rPr>
              <w:br/>
              <w:t>на зачисление лица на стационарное социальное обслуживание в стационарное учреждение,</w:t>
            </w:r>
            <w:r w:rsidRPr="002447CC">
              <w:rPr>
                <w:rFonts w:ascii="Times New Roman" w:eastAsia="Times New Roman" w:hAnsi="Times New Roman" w:cs="Times New Roman"/>
                <w:color w:val="2D2D2D"/>
                <w:sz w:val="23"/>
                <w:lang w:eastAsia="ru-RU"/>
              </w:rPr>
              <w:t> </w:t>
            </w:r>
            <w:r w:rsidRPr="002447CC">
              <w:rPr>
                <w:rFonts w:ascii="Times New Roman" w:eastAsia="Times New Roman" w:hAnsi="Times New Roman" w:cs="Times New Roman"/>
                <w:color w:val="2D2D2D"/>
                <w:sz w:val="23"/>
                <w:szCs w:val="23"/>
                <w:lang w:eastAsia="ru-RU"/>
              </w:rPr>
              <w:br/>
              <w:t>выданному "_____" ___________ 20___ г.    </w:t>
            </w:r>
            <w:r w:rsidRPr="002447CC">
              <w:rPr>
                <w:rFonts w:ascii="Times New Roman" w:eastAsia="Times New Roman" w:hAnsi="Times New Roman" w:cs="Times New Roman"/>
                <w:color w:val="2D2D2D"/>
                <w:sz w:val="23"/>
                <w:szCs w:val="23"/>
                <w:lang w:eastAsia="ru-RU"/>
              </w:rPr>
              <w:br/>
            </w:r>
            <w:r w:rsidRPr="002447CC">
              <w:rPr>
                <w:rFonts w:ascii="Times New Roman" w:eastAsia="Times New Roman" w:hAnsi="Times New Roman" w:cs="Times New Roman"/>
                <w:color w:val="2D2D2D"/>
                <w:sz w:val="23"/>
                <w:szCs w:val="23"/>
                <w:lang w:eastAsia="ru-RU"/>
              </w:rPr>
              <w:br/>
              <w:t>__________________________________________________________________________</w:t>
            </w:r>
            <w:r w:rsidRPr="002447CC">
              <w:rPr>
                <w:rFonts w:ascii="Times New Roman" w:eastAsia="Times New Roman" w:hAnsi="Times New Roman" w:cs="Times New Roman"/>
                <w:color w:val="2D2D2D"/>
                <w:sz w:val="23"/>
                <w:szCs w:val="23"/>
                <w:lang w:eastAsia="ru-RU"/>
              </w:rPr>
              <w:br/>
              <w:t>(наименование стационарного учреждения)</w:t>
            </w:r>
            <w:r w:rsidRPr="002447CC">
              <w:rPr>
                <w:rFonts w:ascii="Times New Roman" w:eastAsia="Times New Roman" w:hAnsi="Times New Roman" w:cs="Times New Roman"/>
                <w:color w:val="2D2D2D"/>
                <w:sz w:val="23"/>
                <w:szCs w:val="23"/>
                <w:lang w:eastAsia="ru-RU"/>
              </w:rPr>
              <w:br/>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xml:space="preserve">извещает министерство социальной политики Нижегородской области о том, что </w:t>
            </w:r>
            <w:r w:rsidRPr="002447CC">
              <w:rPr>
                <w:rFonts w:ascii="Times New Roman" w:eastAsia="Times New Roman" w:hAnsi="Times New Roman" w:cs="Times New Roman"/>
                <w:color w:val="2D2D2D"/>
                <w:sz w:val="23"/>
                <w:szCs w:val="23"/>
                <w:lang w:eastAsia="ru-RU"/>
              </w:rPr>
              <w:lastRenderedPageBreak/>
              <w:t>"____"__________20___г. в учреждение зачислен на стационарное социальное обслуживание</w:t>
            </w:r>
            <w:r w:rsidRPr="002447CC">
              <w:rPr>
                <w:rFonts w:ascii="Times New Roman" w:eastAsia="Times New Roman" w:hAnsi="Times New Roman" w:cs="Times New Roman"/>
                <w:color w:val="2D2D2D"/>
                <w:sz w:val="23"/>
                <w:szCs w:val="23"/>
                <w:lang w:eastAsia="ru-RU"/>
              </w:rPr>
              <w:br/>
              <w:t>_____________________________________________________________________________</w:t>
            </w:r>
          </w:p>
          <w:p w:rsidR="002447CC" w:rsidRPr="002447CC" w:rsidRDefault="002447CC" w:rsidP="002447CC">
            <w:pPr>
              <w:spacing w:after="0" w:line="352" w:lineRule="atLeast"/>
              <w:jc w:val="center"/>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(ФИО)</w:t>
            </w:r>
            <w:r w:rsidRPr="002447CC">
              <w:rPr>
                <w:rFonts w:ascii="Times New Roman" w:eastAsia="Times New Roman" w:hAnsi="Times New Roman" w:cs="Times New Roman"/>
                <w:color w:val="2D2D2D"/>
                <w:sz w:val="23"/>
                <w:lang w:eastAsia="ru-RU"/>
              </w:rPr>
              <w:t> </w:t>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(договор о стационарном социальном обслуживании № ______ от "____" _________20___г.)</w:t>
            </w:r>
            <w:r w:rsidRPr="002447CC">
              <w:rPr>
                <w:rFonts w:ascii="Times New Roman" w:eastAsia="Times New Roman" w:hAnsi="Times New Roman" w:cs="Times New Roman"/>
                <w:color w:val="2D2D2D"/>
                <w:sz w:val="23"/>
                <w:szCs w:val="23"/>
                <w:lang w:eastAsia="ru-RU"/>
              </w:rPr>
              <w:br/>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Личная подпись лица (законного представителя)                  Директор учреждения:</w:t>
            </w:r>
            <w:r w:rsidRPr="002447CC">
              <w:rPr>
                <w:rFonts w:ascii="Times New Roman" w:eastAsia="Times New Roman" w:hAnsi="Times New Roman" w:cs="Times New Roman"/>
                <w:color w:val="2D2D2D"/>
                <w:sz w:val="23"/>
                <w:szCs w:val="23"/>
                <w:lang w:eastAsia="ru-RU"/>
              </w:rPr>
              <w:br/>
              <w:t>     _______________ /________________/      ____________________/________________/</w:t>
            </w:r>
            <w:r w:rsidRPr="002447CC">
              <w:rPr>
                <w:rFonts w:ascii="Times New Roman" w:eastAsia="Times New Roman" w:hAnsi="Times New Roman" w:cs="Times New Roman"/>
                <w:color w:val="2D2D2D"/>
                <w:sz w:val="23"/>
                <w:szCs w:val="23"/>
                <w:lang w:eastAsia="ru-RU"/>
              </w:rPr>
              <w:br/>
              <w:t>     </w:t>
            </w:r>
          </w:p>
          <w:p w:rsidR="002447CC" w:rsidRPr="002447CC" w:rsidRDefault="002447CC" w:rsidP="002447CC">
            <w:pPr>
              <w:spacing w:after="0" w:line="352" w:lineRule="atLeast"/>
              <w:jc w:val="righ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МП                                         </w:t>
            </w:r>
            <w:r w:rsidRPr="002447CC">
              <w:rPr>
                <w:rFonts w:ascii="Times New Roman" w:eastAsia="Times New Roman" w:hAnsi="Times New Roman" w:cs="Times New Roman"/>
                <w:color w:val="2D2D2D"/>
                <w:sz w:val="23"/>
                <w:szCs w:val="23"/>
                <w:lang w:eastAsia="ru-RU"/>
              </w:rPr>
              <w:br/>
            </w:r>
          </w:p>
        </w:tc>
      </w:tr>
    </w:tbl>
    <w:p w:rsidR="002447CC" w:rsidRPr="002447CC" w:rsidRDefault="002447CC" w:rsidP="002447CC">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lastRenderedPageBreak/>
        <w:br/>
      </w: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br/>
        <w:t>ПРИЛОЖЕНИЕ 3</w:t>
      </w:r>
      <w:r w:rsidRPr="002447CC">
        <w:rPr>
          <w:rFonts w:ascii="Arial" w:eastAsia="Times New Roman" w:hAnsi="Arial" w:cs="Arial"/>
          <w:color w:val="2D2D2D"/>
          <w:spacing w:val="2"/>
          <w:sz w:val="23"/>
          <w:szCs w:val="23"/>
          <w:lang w:eastAsia="ru-RU"/>
        </w:rPr>
        <w:br/>
        <w:t>к Положению о порядке и условиях</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предоставления в Нижегородской области</w:t>
      </w:r>
      <w:r w:rsidRPr="002447CC">
        <w:rPr>
          <w:rFonts w:ascii="Arial" w:eastAsia="Times New Roman" w:hAnsi="Arial" w:cs="Arial"/>
          <w:color w:val="2D2D2D"/>
          <w:spacing w:val="2"/>
          <w:sz w:val="23"/>
          <w:szCs w:val="23"/>
          <w:lang w:eastAsia="ru-RU"/>
        </w:rPr>
        <w:br/>
        <w:t> стационарного социального обслуживания</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r>
      <w:r w:rsidRPr="002447CC">
        <w:rPr>
          <w:rFonts w:ascii="Arial" w:eastAsia="Times New Roman" w:hAnsi="Arial" w:cs="Arial"/>
          <w:i/>
          <w:iCs/>
          <w:color w:val="2D2D2D"/>
          <w:spacing w:val="2"/>
          <w:sz w:val="23"/>
          <w:szCs w:val="23"/>
          <w:lang w:eastAsia="ru-RU"/>
        </w:rPr>
        <w:t>(в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52"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br/>
      </w:r>
      <w:r w:rsidRPr="002447CC">
        <w:rPr>
          <w:rFonts w:ascii="Arial" w:eastAsia="Times New Roman" w:hAnsi="Arial" w:cs="Arial"/>
          <w:color w:val="2D2D2D"/>
          <w:spacing w:val="2"/>
          <w:sz w:val="23"/>
          <w:szCs w:val="23"/>
          <w:lang w:eastAsia="ru-RU"/>
        </w:rPr>
        <w:br/>
      </w:r>
      <w:r w:rsidRPr="002447CC">
        <w:rPr>
          <w:rFonts w:ascii="Arial" w:eastAsia="Times New Roman" w:hAnsi="Arial" w:cs="Arial"/>
          <w:b/>
          <w:bCs/>
          <w:color w:val="2D2D2D"/>
          <w:spacing w:val="2"/>
          <w:sz w:val="23"/>
          <w:szCs w:val="23"/>
          <w:lang w:eastAsia="ru-RU"/>
        </w:rPr>
        <w:t>Примерная форма договора</w:t>
      </w:r>
      <w:r w:rsidRPr="002447CC">
        <w:rPr>
          <w:rFonts w:ascii="Arial" w:eastAsia="Times New Roman" w:hAnsi="Arial" w:cs="Arial"/>
          <w:b/>
          <w:bCs/>
          <w:color w:val="2D2D2D"/>
          <w:spacing w:val="2"/>
          <w:sz w:val="23"/>
          <w:szCs w:val="23"/>
          <w:lang w:eastAsia="ru-RU"/>
        </w:rPr>
        <w:br/>
        <w:t>о стационарном социальном обслуживании</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br/>
      </w:r>
    </w:p>
    <w:tbl>
      <w:tblPr>
        <w:tblW w:w="0" w:type="auto"/>
        <w:tblCellMar>
          <w:left w:w="0" w:type="dxa"/>
          <w:right w:w="0" w:type="dxa"/>
        </w:tblCellMar>
        <w:tblLook w:val="04A0"/>
      </w:tblPr>
      <w:tblGrid>
        <w:gridCol w:w="3591"/>
        <w:gridCol w:w="5763"/>
      </w:tblGrid>
      <w:tr w:rsidR="002447CC" w:rsidRPr="002447CC" w:rsidTr="002447CC">
        <w:trPr>
          <w:trHeight w:val="15"/>
        </w:trPr>
        <w:tc>
          <w:tcPr>
            <w:tcW w:w="4066"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7577"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4066" w:type="dxa"/>
            <w:tcBorders>
              <w:top w:val="nil"/>
              <w:left w:val="nil"/>
              <w:bottom w:val="nil"/>
              <w:right w:val="nil"/>
            </w:tcBorders>
            <w:tcMar>
              <w:top w:w="0" w:type="dxa"/>
              <w:left w:w="55" w:type="dxa"/>
              <w:bottom w:w="0" w:type="dxa"/>
              <w:right w:w="55"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____________________</w:t>
            </w:r>
          </w:p>
        </w:tc>
        <w:tc>
          <w:tcPr>
            <w:tcW w:w="7577" w:type="dxa"/>
            <w:tcBorders>
              <w:top w:val="nil"/>
              <w:left w:val="nil"/>
              <w:bottom w:val="nil"/>
              <w:right w:val="nil"/>
            </w:tcBorders>
            <w:tcMar>
              <w:top w:w="0" w:type="dxa"/>
              <w:left w:w="55" w:type="dxa"/>
              <w:bottom w:w="0" w:type="dxa"/>
              <w:right w:w="55"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"____" __________  20___ года</w:t>
            </w:r>
            <w:r w:rsidRPr="002447CC">
              <w:rPr>
                <w:rFonts w:ascii="Times New Roman" w:eastAsia="Times New Roman" w:hAnsi="Times New Roman" w:cs="Times New Roman"/>
                <w:color w:val="2D2D2D"/>
                <w:sz w:val="23"/>
                <w:lang w:eastAsia="ru-RU"/>
              </w:rPr>
              <w:t> </w:t>
            </w:r>
          </w:p>
        </w:tc>
      </w:tr>
      <w:tr w:rsidR="002447CC" w:rsidRPr="002447CC" w:rsidTr="002447CC">
        <w:tc>
          <w:tcPr>
            <w:tcW w:w="4066" w:type="dxa"/>
            <w:tcBorders>
              <w:top w:val="nil"/>
              <w:left w:val="nil"/>
              <w:bottom w:val="nil"/>
              <w:right w:val="nil"/>
            </w:tcBorders>
            <w:tcMar>
              <w:top w:w="0" w:type="dxa"/>
              <w:left w:w="55" w:type="dxa"/>
              <w:bottom w:w="0" w:type="dxa"/>
              <w:right w:w="55"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(место заключения договора)</w:t>
            </w:r>
          </w:p>
        </w:tc>
        <w:tc>
          <w:tcPr>
            <w:tcW w:w="7577" w:type="dxa"/>
            <w:tcBorders>
              <w:top w:val="nil"/>
              <w:left w:val="nil"/>
              <w:bottom w:val="nil"/>
              <w:right w:val="nil"/>
            </w:tcBorders>
            <w:tcMar>
              <w:top w:w="0" w:type="dxa"/>
              <w:left w:w="55" w:type="dxa"/>
              <w:bottom w:w="0" w:type="dxa"/>
              <w:right w:w="55" w:type="dxa"/>
            </w:tcMar>
            <w:hideMark/>
          </w:tcPr>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p>
        </w:tc>
      </w:tr>
    </w:tbl>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br/>
        <w:t>____________________________________________________________________________,</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(наименование стационарного учреждения)</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proofErr w:type="gramStart"/>
      <w:r w:rsidRPr="002447CC">
        <w:rPr>
          <w:rFonts w:ascii="Arial" w:eastAsia="Times New Roman" w:hAnsi="Arial" w:cs="Arial"/>
          <w:color w:val="2D2D2D"/>
          <w:spacing w:val="2"/>
          <w:sz w:val="23"/>
          <w:szCs w:val="23"/>
          <w:lang w:eastAsia="ru-RU"/>
        </w:rPr>
        <w:t>именуемое</w:t>
      </w:r>
      <w:proofErr w:type="gramEnd"/>
      <w:r w:rsidRPr="002447CC">
        <w:rPr>
          <w:rFonts w:ascii="Arial" w:eastAsia="Times New Roman" w:hAnsi="Arial" w:cs="Arial"/>
          <w:color w:val="2D2D2D"/>
          <w:spacing w:val="2"/>
          <w:sz w:val="23"/>
          <w:szCs w:val="23"/>
          <w:lang w:eastAsia="ru-RU"/>
        </w:rPr>
        <w:t xml:space="preserve"> в дальнейшем Исполнитель, в лице</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____________________________________</w:t>
      </w:r>
      <w:r w:rsidRPr="002447CC">
        <w:rPr>
          <w:rFonts w:ascii="Arial" w:eastAsia="Times New Roman" w:hAnsi="Arial" w:cs="Arial"/>
          <w:color w:val="2D2D2D"/>
          <w:spacing w:val="2"/>
          <w:sz w:val="23"/>
          <w:szCs w:val="23"/>
          <w:lang w:eastAsia="ru-RU"/>
        </w:rPr>
        <w:t>,</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(должность, ФИО лица, уполномоченного исполнителем)</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действующего на основании _____________________________________, с одной стороны,</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(устава, доверенности)</w:t>
      </w:r>
      <w:r w:rsidRPr="002447CC">
        <w:rPr>
          <w:rFonts w:ascii="Arial" w:eastAsia="Times New Roman" w:hAnsi="Arial" w:cs="Arial"/>
          <w:color w:val="2D2D2D"/>
          <w:spacing w:val="2"/>
          <w:sz w:val="23"/>
          <w:szCs w:val="23"/>
          <w:lang w:eastAsia="ru-RU"/>
        </w:rPr>
        <w:br/>
        <w:t>     и ___________________________________________________________________________,</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lastRenderedPageBreak/>
        <w:t>     (ФИО лица, зачисляемого на стационарное социальное обслуживание)</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proofErr w:type="gramStart"/>
      <w:r w:rsidRPr="002447CC">
        <w:rPr>
          <w:rFonts w:ascii="Arial" w:eastAsia="Times New Roman" w:hAnsi="Arial" w:cs="Arial"/>
          <w:color w:val="2D2D2D"/>
          <w:spacing w:val="2"/>
          <w:sz w:val="23"/>
          <w:szCs w:val="23"/>
          <w:lang w:eastAsia="ru-RU"/>
        </w:rPr>
        <w:t>именуемое</w:t>
      </w:r>
      <w:proofErr w:type="gramEnd"/>
      <w:r w:rsidRPr="002447CC">
        <w:rPr>
          <w:rFonts w:ascii="Arial" w:eastAsia="Times New Roman" w:hAnsi="Arial" w:cs="Arial"/>
          <w:color w:val="2D2D2D"/>
          <w:spacing w:val="2"/>
          <w:sz w:val="23"/>
          <w:szCs w:val="23"/>
          <w:lang w:eastAsia="ru-RU"/>
        </w:rPr>
        <w:t xml:space="preserve"> в дальнейшем Заказчик, с другой стороны, (при совместном наименовании - Стороны) заключили настоящий Договор о нижеследующем:</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1. Предмет Договора</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1.1. Исполнитель обязуется осуществлять стационарное социальное обслуживание Заказчика, а Заказчик обязуется оплатить стационарное социальное обслуживание.</w:t>
      </w:r>
      <w:r w:rsidRPr="002447CC">
        <w:rPr>
          <w:rFonts w:ascii="Arial" w:eastAsia="Times New Roman" w:hAnsi="Arial" w:cs="Arial"/>
          <w:color w:val="2D2D2D"/>
          <w:spacing w:val="2"/>
          <w:sz w:val="23"/>
          <w:szCs w:val="23"/>
          <w:lang w:eastAsia="ru-RU"/>
        </w:rPr>
        <w:br/>
        <w:t xml:space="preserve">     1.2. Размер ежемесячной платы за стационарное обслуживание определяется Исполнителем </w:t>
      </w:r>
      <w:proofErr w:type="gramStart"/>
      <w:r w:rsidRPr="002447CC">
        <w:rPr>
          <w:rFonts w:ascii="Arial" w:eastAsia="Times New Roman" w:hAnsi="Arial" w:cs="Arial"/>
          <w:color w:val="2D2D2D"/>
          <w:spacing w:val="2"/>
          <w:sz w:val="23"/>
          <w:szCs w:val="23"/>
          <w:lang w:eastAsia="ru-RU"/>
        </w:rPr>
        <w:t>исходя из утвержденной стоимости содержания клиента в стационарном учреждении и не может</w:t>
      </w:r>
      <w:proofErr w:type="gramEnd"/>
      <w:r w:rsidRPr="002447CC">
        <w:rPr>
          <w:rFonts w:ascii="Arial" w:eastAsia="Times New Roman" w:hAnsi="Arial" w:cs="Arial"/>
          <w:color w:val="2D2D2D"/>
          <w:spacing w:val="2"/>
          <w:sz w:val="23"/>
          <w:szCs w:val="23"/>
          <w:lang w:eastAsia="ru-RU"/>
        </w:rPr>
        <w:t xml:space="preserve"> превышать 75 процентов от величины установленной Заказчику пенсии.</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2. Сумма платы по Договору и порядок ее внесения</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2.1. Размер ежемесячной платы за стационарное обслуживание, вносимой Заказчиком, составляет</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________</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 рублей</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_____</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t> копеек.</w:t>
      </w:r>
      <w:r w:rsidRPr="002447CC">
        <w:rPr>
          <w:rFonts w:ascii="Arial" w:eastAsia="Times New Roman" w:hAnsi="Arial" w:cs="Arial"/>
          <w:color w:val="2D2D2D"/>
          <w:spacing w:val="2"/>
          <w:sz w:val="23"/>
          <w:szCs w:val="23"/>
          <w:lang w:eastAsia="ru-RU"/>
        </w:rPr>
        <w:br/>
        <w:t xml:space="preserve">     2.2. </w:t>
      </w:r>
      <w:proofErr w:type="gramStart"/>
      <w:r w:rsidRPr="002447CC">
        <w:rPr>
          <w:rFonts w:ascii="Arial" w:eastAsia="Times New Roman" w:hAnsi="Arial" w:cs="Arial"/>
          <w:color w:val="2D2D2D"/>
          <w:spacing w:val="2"/>
          <w:sz w:val="23"/>
          <w:szCs w:val="23"/>
          <w:lang w:eastAsia="ru-RU"/>
        </w:rPr>
        <w:t>Заказчик обязуется вносить плату в размере, предусмотренном пунктом 2.1 настоящего Договора, не позднее 29 числа текущего календарного месяца одним из следующих способов:</w:t>
      </w:r>
      <w:r w:rsidRPr="002447CC">
        <w:rPr>
          <w:rFonts w:ascii="Arial" w:eastAsia="Times New Roman" w:hAnsi="Arial" w:cs="Arial"/>
          <w:color w:val="2D2D2D"/>
          <w:spacing w:val="2"/>
          <w:sz w:val="23"/>
          <w:szCs w:val="23"/>
          <w:lang w:eastAsia="ru-RU"/>
        </w:rPr>
        <w:br/>
        <w:t>     - путем поручения органу, осуществляющему его пенсионное обеспечение, безналичного перечисления суммы ежемесячной платы за стационарное обслуживание на лицевой счет учреждения, открытый для учета средств, полученных от предпринимательской и иной приносящей доход деятельности;</w:t>
      </w:r>
      <w:proofErr w:type="gramEnd"/>
      <w:r w:rsidRPr="002447CC">
        <w:rPr>
          <w:rFonts w:ascii="Arial" w:eastAsia="Times New Roman" w:hAnsi="Arial" w:cs="Arial"/>
          <w:color w:val="2D2D2D"/>
          <w:spacing w:val="2"/>
          <w:sz w:val="23"/>
          <w:szCs w:val="23"/>
          <w:lang w:eastAsia="ru-RU"/>
        </w:rPr>
        <w:br/>
        <w:t>     - путем перечисления денежных средств на лицевой счет учреждения, открытый для учета средств, полученных от предпринимательской и иной приносящей доход деятельности;</w:t>
      </w:r>
      <w:r w:rsidRPr="002447CC">
        <w:rPr>
          <w:rFonts w:ascii="Arial" w:eastAsia="Times New Roman" w:hAnsi="Arial" w:cs="Arial"/>
          <w:color w:val="2D2D2D"/>
          <w:spacing w:val="2"/>
          <w:sz w:val="23"/>
          <w:szCs w:val="23"/>
          <w:lang w:eastAsia="ru-RU"/>
        </w:rPr>
        <w:br/>
        <w:t>     - путем внесения денежных сре</w:t>
      </w:r>
      <w:proofErr w:type="gramStart"/>
      <w:r w:rsidRPr="002447CC">
        <w:rPr>
          <w:rFonts w:ascii="Arial" w:eastAsia="Times New Roman" w:hAnsi="Arial" w:cs="Arial"/>
          <w:color w:val="2D2D2D"/>
          <w:spacing w:val="2"/>
          <w:sz w:val="23"/>
          <w:szCs w:val="23"/>
          <w:lang w:eastAsia="ru-RU"/>
        </w:rPr>
        <w:t>дств в к</w:t>
      </w:r>
      <w:proofErr w:type="gramEnd"/>
      <w:r w:rsidRPr="002447CC">
        <w:rPr>
          <w:rFonts w:ascii="Arial" w:eastAsia="Times New Roman" w:hAnsi="Arial" w:cs="Arial"/>
          <w:color w:val="2D2D2D"/>
          <w:spacing w:val="2"/>
          <w:sz w:val="23"/>
          <w:szCs w:val="23"/>
          <w:lang w:eastAsia="ru-RU"/>
        </w:rPr>
        <w:t>ачестве платы за стационарное социальное обслуживание в кассу учреждения.</w:t>
      </w:r>
      <w:r w:rsidRPr="002447CC">
        <w:rPr>
          <w:rFonts w:ascii="Arial" w:eastAsia="Times New Roman" w:hAnsi="Arial" w:cs="Arial"/>
          <w:color w:val="2D2D2D"/>
          <w:spacing w:val="2"/>
          <w:sz w:val="23"/>
          <w:szCs w:val="23"/>
          <w:lang w:eastAsia="ru-RU"/>
        </w:rPr>
        <w:br/>
        <w:t>     2.3. В случае временного выбытия Заказчика из стационарного учреждения производится перерасчет размера ежемесячной платы за стационарное социальное обслуживание и осуществляется возврат внесенных клиентом денежных средств на питание за период отсутствия.</w:t>
      </w:r>
      <w:r w:rsidRPr="002447CC">
        <w:rPr>
          <w:rFonts w:ascii="Arial" w:eastAsia="Times New Roman" w:hAnsi="Arial" w:cs="Arial"/>
          <w:color w:val="2D2D2D"/>
          <w:spacing w:val="2"/>
          <w:sz w:val="23"/>
          <w:lang w:eastAsia="ru-RU"/>
        </w:rPr>
        <w:t> </w:t>
      </w:r>
      <w:r w:rsidRPr="002447CC">
        <w:rPr>
          <w:rFonts w:ascii="Arial" w:eastAsia="Times New Roman" w:hAnsi="Arial" w:cs="Arial"/>
          <w:i/>
          <w:iCs/>
          <w:color w:val="2D2D2D"/>
          <w:spacing w:val="2"/>
          <w:sz w:val="23"/>
          <w:szCs w:val="23"/>
          <w:lang w:eastAsia="ru-RU"/>
        </w:rPr>
        <w:t>(Пункт 2.3- в ред.</w:t>
      </w:r>
      <w:r w:rsidRPr="002447CC">
        <w:rPr>
          <w:rFonts w:ascii="Arial" w:eastAsia="Times New Roman" w:hAnsi="Arial" w:cs="Arial"/>
          <w:i/>
          <w:iCs/>
          <w:color w:val="2D2D2D"/>
          <w:spacing w:val="2"/>
          <w:sz w:val="23"/>
          <w:lang w:eastAsia="ru-RU"/>
        </w:rPr>
        <w:t> </w:t>
      </w:r>
      <w:r w:rsidRPr="002447CC">
        <w:rPr>
          <w:rFonts w:ascii="Arial" w:eastAsia="Times New Roman" w:hAnsi="Arial" w:cs="Arial"/>
          <w:i/>
          <w:iCs/>
          <w:color w:val="2D2D2D"/>
          <w:spacing w:val="2"/>
          <w:sz w:val="23"/>
          <w:szCs w:val="23"/>
          <w:lang w:eastAsia="ru-RU"/>
        </w:rPr>
        <w:t>постановления Правительства области</w:t>
      </w:r>
      <w:r w:rsidRPr="002447CC">
        <w:rPr>
          <w:rFonts w:ascii="Arial" w:eastAsia="Times New Roman" w:hAnsi="Arial" w:cs="Arial"/>
          <w:i/>
          <w:iCs/>
          <w:color w:val="2D2D2D"/>
          <w:spacing w:val="2"/>
          <w:sz w:val="23"/>
          <w:lang w:eastAsia="ru-RU"/>
        </w:rPr>
        <w:t> </w:t>
      </w:r>
      <w:hyperlink r:id="rId53" w:history="1">
        <w:r w:rsidRPr="002447CC">
          <w:rPr>
            <w:rFonts w:ascii="Arial" w:eastAsia="Times New Roman" w:hAnsi="Arial" w:cs="Arial"/>
            <w:color w:val="00466E"/>
            <w:spacing w:val="2"/>
            <w:sz w:val="23"/>
            <w:u w:val="single"/>
            <w:lang w:eastAsia="ru-RU"/>
          </w:rPr>
          <w:t>от 07.06.2011 № 432</w:t>
        </w:r>
      </w:hyperlink>
      <w:r w:rsidRPr="002447CC">
        <w:rPr>
          <w:rFonts w:ascii="Arial" w:eastAsia="Times New Roman" w:hAnsi="Arial" w:cs="Arial"/>
          <w:i/>
          <w:iCs/>
          <w:color w:val="2D2D2D"/>
          <w:spacing w:val="2"/>
          <w:sz w:val="23"/>
          <w:szCs w:val="23"/>
          <w:lang w:eastAsia="ru-RU"/>
        </w:rPr>
        <w:t>- см.</w:t>
      </w:r>
      <w:r w:rsidRPr="002447CC">
        <w:rPr>
          <w:rFonts w:ascii="Arial" w:eastAsia="Times New Roman" w:hAnsi="Arial" w:cs="Arial"/>
          <w:i/>
          <w:iCs/>
          <w:color w:val="2D2D2D"/>
          <w:spacing w:val="2"/>
          <w:sz w:val="23"/>
          <w:lang w:eastAsia="ru-RU"/>
        </w:rPr>
        <w:t> </w:t>
      </w:r>
      <w:hyperlink r:id="rId54" w:history="1">
        <w:r w:rsidRPr="002447CC">
          <w:rPr>
            <w:rFonts w:ascii="Arial" w:eastAsia="Times New Roman" w:hAnsi="Arial" w:cs="Arial"/>
            <w:color w:val="00466E"/>
            <w:spacing w:val="2"/>
            <w:sz w:val="23"/>
            <w:u w:val="single"/>
            <w:lang w:eastAsia="ru-RU"/>
          </w:rPr>
          <w:t>предыдущую редакцию</w:t>
        </w:r>
      </w:hyperlink>
      <w:r w:rsidRPr="002447CC">
        <w:rPr>
          <w:rFonts w:ascii="Arial" w:eastAsia="Times New Roman" w:hAnsi="Arial" w:cs="Arial"/>
          <w:i/>
          <w:iCs/>
          <w:color w:val="2D2D2D"/>
          <w:spacing w:val="2"/>
          <w:sz w:val="23"/>
          <w:szCs w:val="23"/>
          <w:lang w:eastAsia="ru-RU"/>
        </w:rPr>
        <w:t>)</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2.4. Исполнитель вправе в одностороннем порядке изменить размер установленной настоящим Договором платы:</w:t>
      </w:r>
      <w:r w:rsidRPr="002447CC">
        <w:rPr>
          <w:rFonts w:ascii="Arial" w:eastAsia="Times New Roman" w:hAnsi="Arial" w:cs="Arial"/>
          <w:color w:val="2D2D2D"/>
          <w:spacing w:val="2"/>
          <w:sz w:val="23"/>
          <w:szCs w:val="23"/>
          <w:lang w:eastAsia="ru-RU"/>
        </w:rPr>
        <w:br/>
        <w:t>     - увеличения (уменьшения) стоимости содержания клиента в учреждении;</w:t>
      </w:r>
      <w:r w:rsidRPr="002447CC">
        <w:rPr>
          <w:rFonts w:ascii="Arial" w:eastAsia="Times New Roman" w:hAnsi="Arial" w:cs="Arial"/>
          <w:color w:val="2D2D2D"/>
          <w:spacing w:val="2"/>
          <w:sz w:val="23"/>
          <w:szCs w:val="23"/>
          <w:lang w:eastAsia="ru-RU"/>
        </w:rPr>
        <w:br/>
        <w:t>     - увеличения (уменьшения) размера пенсии клиента.</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lastRenderedPageBreak/>
        <w:t>     3. Права и обязанности Сторон</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3.1. Заказчик имеет право:</w:t>
      </w:r>
      <w:r w:rsidRPr="002447CC">
        <w:rPr>
          <w:rFonts w:ascii="Arial" w:eastAsia="Times New Roman" w:hAnsi="Arial" w:cs="Arial"/>
          <w:color w:val="2D2D2D"/>
          <w:spacing w:val="2"/>
          <w:sz w:val="23"/>
          <w:szCs w:val="23"/>
          <w:lang w:eastAsia="ru-RU"/>
        </w:rPr>
        <w:br/>
        <w:t>     3.1.1. На информацию о порядке и условиях предоставления стационарного социального обслуживания.</w:t>
      </w:r>
      <w:r w:rsidRPr="002447CC">
        <w:rPr>
          <w:rFonts w:ascii="Arial" w:eastAsia="Times New Roman" w:hAnsi="Arial" w:cs="Arial"/>
          <w:color w:val="2D2D2D"/>
          <w:spacing w:val="2"/>
          <w:sz w:val="23"/>
          <w:szCs w:val="23"/>
          <w:lang w:eastAsia="ru-RU"/>
        </w:rPr>
        <w:br/>
        <w:t>     3.1.2. На конфиденциальность информации личного характера, ставшей известной работникам стационарного учреждения при предоставлении стационарного социального обслуживания.</w:t>
      </w:r>
      <w:r w:rsidRPr="002447CC">
        <w:rPr>
          <w:rFonts w:ascii="Arial" w:eastAsia="Times New Roman" w:hAnsi="Arial" w:cs="Arial"/>
          <w:color w:val="2D2D2D"/>
          <w:spacing w:val="2"/>
          <w:sz w:val="23"/>
          <w:szCs w:val="23"/>
          <w:lang w:eastAsia="ru-RU"/>
        </w:rPr>
        <w:br/>
        <w:t>     3.1.3. На уважительное и гуманное отношение со стороны работников стационарного учреждения.</w:t>
      </w:r>
      <w:r w:rsidRPr="002447CC">
        <w:rPr>
          <w:rFonts w:ascii="Arial" w:eastAsia="Times New Roman" w:hAnsi="Arial" w:cs="Arial"/>
          <w:color w:val="2D2D2D"/>
          <w:spacing w:val="2"/>
          <w:sz w:val="23"/>
          <w:szCs w:val="23"/>
          <w:lang w:eastAsia="ru-RU"/>
        </w:rPr>
        <w:br/>
        <w:t>     3.2. Заказчик обязан:</w:t>
      </w:r>
      <w:r w:rsidRPr="002447CC">
        <w:rPr>
          <w:rFonts w:ascii="Arial" w:eastAsia="Times New Roman" w:hAnsi="Arial" w:cs="Arial"/>
          <w:color w:val="2D2D2D"/>
          <w:spacing w:val="2"/>
          <w:sz w:val="23"/>
          <w:szCs w:val="23"/>
          <w:lang w:eastAsia="ru-RU"/>
        </w:rPr>
        <w:br/>
        <w:t>     3.2.1. Своевременно и в полном объеме осуществлять плату за стационарное социальное обслуживание.</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3.2.2. Соблюдать условия зачисления, пребывания, временного выбытия и отчисления из стационарного учреждения.</w:t>
      </w:r>
      <w:r w:rsidRPr="002447CC">
        <w:rPr>
          <w:rFonts w:ascii="Arial" w:eastAsia="Times New Roman" w:hAnsi="Arial" w:cs="Arial"/>
          <w:color w:val="2D2D2D"/>
          <w:spacing w:val="2"/>
          <w:sz w:val="23"/>
          <w:szCs w:val="23"/>
          <w:lang w:eastAsia="ru-RU"/>
        </w:rPr>
        <w:br/>
        <w:t>     3.2.3. Соблюдать правила внутреннего распорядка стационарного учреждения.</w:t>
      </w:r>
      <w:r w:rsidRPr="002447CC">
        <w:rPr>
          <w:rFonts w:ascii="Arial" w:eastAsia="Times New Roman" w:hAnsi="Arial" w:cs="Arial"/>
          <w:color w:val="2D2D2D"/>
          <w:spacing w:val="2"/>
          <w:sz w:val="23"/>
          <w:szCs w:val="23"/>
          <w:lang w:eastAsia="ru-RU"/>
        </w:rPr>
        <w:br/>
        <w:t xml:space="preserve">     3.3. </w:t>
      </w:r>
      <w:proofErr w:type="gramStart"/>
      <w:r w:rsidRPr="002447CC">
        <w:rPr>
          <w:rFonts w:ascii="Arial" w:eastAsia="Times New Roman" w:hAnsi="Arial" w:cs="Arial"/>
          <w:color w:val="2D2D2D"/>
          <w:spacing w:val="2"/>
          <w:sz w:val="23"/>
          <w:szCs w:val="23"/>
          <w:lang w:eastAsia="ru-RU"/>
        </w:rPr>
        <w:t>Исполнитель имеет право  расторгнуть настоящий Договор в случае:</w:t>
      </w:r>
      <w:r w:rsidRPr="002447CC">
        <w:rPr>
          <w:rFonts w:ascii="Arial" w:eastAsia="Times New Roman" w:hAnsi="Arial" w:cs="Arial"/>
          <w:color w:val="2D2D2D"/>
          <w:spacing w:val="2"/>
          <w:sz w:val="23"/>
          <w:szCs w:val="23"/>
          <w:lang w:eastAsia="ru-RU"/>
        </w:rPr>
        <w:br/>
        <w:t>     - невыполнения Заказчиком условий настоящего Договора;</w:t>
      </w:r>
      <w:r w:rsidRPr="002447CC">
        <w:rPr>
          <w:rFonts w:ascii="Arial" w:eastAsia="Times New Roman" w:hAnsi="Arial" w:cs="Arial"/>
          <w:color w:val="2D2D2D"/>
          <w:spacing w:val="2"/>
          <w:sz w:val="23"/>
          <w:szCs w:val="23"/>
          <w:lang w:eastAsia="ru-RU"/>
        </w:rPr>
        <w:br/>
        <w:t>     - утраты Заказчиком  права на стационарное социальное обслуживание;</w:t>
      </w:r>
      <w:r w:rsidRPr="002447CC">
        <w:rPr>
          <w:rFonts w:ascii="Arial" w:eastAsia="Times New Roman" w:hAnsi="Arial" w:cs="Arial"/>
          <w:color w:val="2D2D2D"/>
          <w:spacing w:val="2"/>
          <w:sz w:val="23"/>
          <w:szCs w:val="23"/>
          <w:lang w:eastAsia="ru-RU"/>
        </w:rPr>
        <w:br/>
        <w:t>     - госпитализации Заказчика в лечебно-профилактическое учреждение в связи с выявлением  у него заболевания, требующего длительного срока лечения (1 год и более);</w:t>
      </w:r>
      <w:r w:rsidRPr="002447CC">
        <w:rPr>
          <w:rFonts w:ascii="Arial" w:eastAsia="Times New Roman" w:hAnsi="Arial" w:cs="Arial"/>
          <w:color w:val="2D2D2D"/>
          <w:spacing w:val="2"/>
          <w:sz w:val="23"/>
          <w:szCs w:val="23"/>
          <w:lang w:eastAsia="ru-RU"/>
        </w:rPr>
        <w:br/>
        <w:t>     - выявления у Заказчика медицинских противопоказаний для нахождения на стационарном социальном обслуживании.</w:t>
      </w:r>
      <w:r w:rsidRPr="002447CC">
        <w:rPr>
          <w:rFonts w:ascii="Arial" w:eastAsia="Times New Roman" w:hAnsi="Arial" w:cs="Arial"/>
          <w:color w:val="2D2D2D"/>
          <w:spacing w:val="2"/>
          <w:sz w:val="23"/>
          <w:szCs w:val="23"/>
          <w:lang w:eastAsia="ru-RU"/>
        </w:rPr>
        <w:br/>
        <w:t>     3.4.</w:t>
      </w:r>
      <w:proofErr w:type="gramEnd"/>
      <w:r w:rsidRPr="002447CC">
        <w:rPr>
          <w:rFonts w:ascii="Arial" w:eastAsia="Times New Roman" w:hAnsi="Arial" w:cs="Arial"/>
          <w:color w:val="2D2D2D"/>
          <w:spacing w:val="2"/>
          <w:sz w:val="23"/>
          <w:szCs w:val="23"/>
          <w:lang w:eastAsia="ru-RU"/>
        </w:rPr>
        <w:t xml:space="preserve"> Исполнитель обязан:</w:t>
      </w:r>
      <w:r w:rsidRPr="002447CC">
        <w:rPr>
          <w:rFonts w:ascii="Arial" w:eastAsia="Times New Roman" w:hAnsi="Arial" w:cs="Arial"/>
          <w:color w:val="2D2D2D"/>
          <w:spacing w:val="2"/>
          <w:sz w:val="23"/>
          <w:szCs w:val="23"/>
          <w:lang w:eastAsia="ru-RU"/>
        </w:rPr>
        <w:br/>
        <w:t>     3.4.1. Предоставлять стационарное социальное обслуживание путем оказания социально-бытовых, социально-медицинских, социально-психологических, социально-педагогических, социально-экономических и социально-правовых услуг.</w:t>
      </w:r>
      <w:r w:rsidRPr="002447CC">
        <w:rPr>
          <w:rFonts w:ascii="Arial" w:eastAsia="Times New Roman" w:hAnsi="Arial" w:cs="Arial"/>
          <w:color w:val="2D2D2D"/>
          <w:spacing w:val="2"/>
          <w:sz w:val="23"/>
          <w:szCs w:val="23"/>
          <w:lang w:eastAsia="ru-RU"/>
        </w:rPr>
        <w:br/>
        <w:t>     3.4.2. Обеспечивать конфиденциальность информации личного характера, ставшей известной работникам стационарного учреждения при предоставлении стационарного социального обслуживания.</w:t>
      </w:r>
      <w:r w:rsidRPr="002447CC">
        <w:rPr>
          <w:rFonts w:ascii="Arial" w:eastAsia="Times New Roman" w:hAnsi="Arial" w:cs="Arial"/>
          <w:color w:val="2D2D2D"/>
          <w:spacing w:val="2"/>
          <w:sz w:val="23"/>
          <w:szCs w:val="23"/>
          <w:lang w:eastAsia="ru-RU"/>
        </w:rPr>
        <w:br/>
        <w:t>     3.4.3. Обеспечивать уважительное и гуманное отношение со стороны работников стационарного учреждения.</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4. Ответственность Сторон</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4.1. При невыполнении или ненадлежащем выполнении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r w:rsidRPr="002447CC">
        <w:rPr>
          <w:rFonts w:ascii="Arial" w:eastAsia="Times New Roman" w:hAnsi="Arial" w:cs="Arial"/>
          <w:color w:val="2D2D2D"/>
          <w:spacing w:val="2"/>
          <w:sz w:val="23"/>
          <w:szCs w:val="23"/>
          <w:lang w:eastAsia="ru-RU"/>
        </w:rPr>
        <w:br/>
        <w:t xml:space="preserve">     4.2. При невыполнении Исполнителем условий настоящего Договора Заказчик вправе расторгнуть настоящий Договор при условии оплаты Исполнителю </w:t>
      </w:r>
      <w:r w:rsidRPr="002447CC">
        <w:rPr>
          <w:rFonts w:ascii="Arial" w:eastAsia="Times New Roman" w:hAnsi="Arial" w:cs="Arial"/>
          <w:color w:val="2D2D2D"/>
          <w:spacing w:val="2"/>
          <w:sz w:val="23"/>
          <w:szCs w:val="23"/>
          <w:lang w:eastAsia="ru-RU"/>
        </w:rPr>
        <w:lastRenderedPageBreak/>
        <w:t>фактически понесенных им затрат.</w:t>
      </w:r>
      <w:r w:rsidRPr="002447CC">
        <w:rPr>
          <w:rFonts w:ascii="Arial" w:eastAsia="Times New Roman" w:hAnsi="Arial" w:cs="Arial"/>
          <w:color w:val="2D2D2D"/>
          <w:spacing w:val="2"/>
          <w:sz w:val="23"/>
          <w:szCs w:val="23"/>
          <w:lang w:eastAsia="ru-RU"/>
        </w:rPr>
        <w:br/>
        <w:t>     4.3. При несоблюдении Заказчиком условий настоящего Договора Исполнитель вправе расторгнуть Договор и потребовать с Заказчика возмещения фактически понесенных затрат.</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5. Порядок изменения или расторжения Договора</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5.1. Изменение условий настоящего Договора осуществляется:</w:t>
      </w:r>
      <w:r w:rsidRPr="002447CC">
        <w:rPr>
          <w:rFonts w:ascii="Arial" w:eastAsia="Times New Roman" w:hAnsi="Arial" w:cs="Arial"/>
          <w:color w:val="2D2D2D"/>
          <w:spacing w:val="2"/>
          <w:sz w:val="23"/>
          <w:szCs w:val="23"/>
          <w:lang w:eastAsia="ru-RU"/>
        </w:rPr>
        <w:br/>
        <w:t>     - по письменному соглашению Сторон, являющемуся его неотъемлемой частью;</w:t>
      </w:r>
      <w:r w:rsidRPr="002447CC">
        <w:rPr>
          <w:rFonts w:ascii="Arial" w:eastAsia="Times New Roman" w:hAnsi="Arial" w:cs="Arial"/>
          <w:color w:val="2D2D2D"/>
          <w:spacing w:val="2"/>
          <w:sz w:val="23"/>
          <w:szCs w:val="23"/>
          <w:lang w:eastAsia="ru-RU"/>
        </w:rPr>
        <w:br/>
        <w:t>     - в одностороннем порядке по основаниям, предусмотренным пунктом 2.4 настоящего Договора, с письменным уведомлением Заказчика о предстоящих изменениях не менее чем за 14 дней до даты введения изменений.</w:t>
      </w:r>
      <w:r w:rsidRPr="002447CC">
        <w:rPr>
          <w:rFonts w:ascii="Arial" w:eastAsia="Times New Roman" w:hAnsi="Arial" w:cs="Arial"/>
          <w:color w:val="2D2D2D"/>
          <w:spacing w:val="2"/>
          <w:sz w:val="23"/>
          <w:szCs w:val="23"/>
          <w:lang w:eastAsia="ru-RU"/>
        </w:rPr>
        <w:br/>
        <w:t xml:space="preserve">     5.2. Настоящий </w:t>
      </w:r>
      <w:proofErr w:type="gramStart"/>
      <w:r w:rsidRPr="002447CC">
        <w:rPr>
          <w:rFonts w:ascii="Arial" w:eastAsia="Times New Roman" w:hAnsi="Arial" w:cs="Arial"/>
          <w:color w:val="2D2D2D"/>
          <w:spacing w:val="2"/>
          <w:sz w:val="23"/>
          <w:szCs w:val="23"/>
          <w:lang w:eastAsia="ru-RU"/>
        </w:rPr>
        <w:t>Договор</w:t>
      </w:r>
      <w:proofErr w:type="gramEnd"/>
      <w:r w:rsidRPr="002447CC">
        <w:rPr>
          <w:rFonts w:ascii="Arial" w:eastAsia="Times New Roman" w:hAnsi="Arial" w:cs="Arial"/>
          <w:color w:val="2D2D2D"/>
          <w:spacing w:val="2"/>
          <w:sz w:val="23"/>
          <w:szCs w:val="23"/>
          <w:lang w:eastAsia="ru-RU"/>
        </w:rPr>
        <w:t xml:space="preserve"> может быть расторгнут до истечения срока его действия:</w:t>
      </w:r>
      <w:r w:rsidRPr="002447CC">
        <w:rPr>
          <w:rFonts w:ascii="Arial" w:eastAsia="Times New Roman" w:hAnsi="Arial" w:cs="Arial"/>
          <w:color w:val="2D2D2D"/>
          <w:spacing w:val="2"/>
          <w:sz w:val="23"/>
          <w:szCs w:val="23"/>
          <w:lang w:eastAsia="ru-RU"/>
        </w:rPr>
        <w:br/>
        <w:t>     - по взаимному согласию Сторон;</w:t>
      </w:r>
      <w:r w:rsidRPr="002447CC">
        <w:rPr>
          <w:rFonts w:ascii="Arial" w:eastAsia="Times New Roman" w:hAnsi="Arial" w:cs="Arial"/>
          <w:color w:val="2D2D2D"/>
          <w:spacing w:val="2"/>
          <w:sz w:val="23"/>
          <w:szCs w:val="23"/>
          <w:lang w:eastAsia="ru-RU"/>
        </w:rPr>
        <w:br/>
        <w:t>     - по решению суда;</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 в одностороннем порядке в случаях, предусмотренных настоящим Договором.</w:t>
      </w:r>
      <w:r w:rsidRPr="002447CC">
        <w:rPr>
          <w:rFonts w:ascii="Arial" w:eastAsia="Times New Roman" w:hAnsi="Arial" w:cs="Arial"/>
          <w:color w:val="2D2D2D"/>
          <w:spacing w:val="2"/>
          <w:sz w:val="23"/>
          <w:szCs w:val="23"/>
          <w:lang w:eastAsia="ru-RU"/>
        </w:rPr>
        <w:br/>
        <w:t xml:space="preserve">     5.3. Настоящий договор считается расторгнутым </w:t>
      </w:r>
      <w:proofErr w:type="gramStart"/>
      <w:r w:rsidRPr="002447CC">
        <w:rPr>
          <w:rFonts w:ascii="Arial" w:eastAsia="Times New Roman" w:hAnsi="Arial" w:cs="Arial"/>
          <w:color w:val="2D2D2D"/>
          <w:spacing w:val="2"/>
          <w:sz w:val="23"/>
          <w:szCs w:val="23"/>
          <w:lang w:eastAsia="ru-RU"/>
        </w:rPr>
        <w:t>в случае отказа Заказчика от оплаты стационарного социального обслуживания в новой сумме в связи с изменением</w:t>
      </w:r>
      <w:proofErr w:type="gramEnd"/>
      <w:r w:rsidRPr="002447CC">
        <w:rPr>
          <w:rFonts w:ascii="Arial" w:eastAsia="Times New Roman" w:hAnsi="Arial" w:cs="Arial"/>
          <w:color w:val="2D2D2D"/>
          <w:spacing w:val="2"/>
          <w:sz w:val="23"/>
          <w:szCs w:val="23"/>
          <w:lang w:eastAsia="ru-RU"/>
        </w:rPr>
        <w:t xml:space="preserve"> размера получаемой Заказчиком пенсии либо в связи  с изменением полной стоимости содержания клиента в стационарном учреждении на очередной календарный год.</w:t>
      </w:r>
      <w:r w:rsidRPr="002447CC">
        <w:rPr>
          <w:rFonts w:ascii="Arial" w:eastAsia="Times New Roman" w:hAnsi="Arial" w:cs="Arial"/>
          <w:color w:val="2D2D2D"/>
          <w:spacing w:val="2"/>
          <w:sz w:val="23"/>
          <w:szCs w:val="23"/>
          <w:lang w:eastAsia="ru-RU"/>
        </w:rPr>
        <w:br/>
        <w:t>     5.4. Настоящий договор считается расторгнутым в случае отчисления Заказчика из стационарного учреждения.</w:t>
      </w:r>
      <w:r w:rsidRPr="002447CC">
        <w:rPr>
          <w:rFonts w:ascii="Arial" w:eastAsia="Times New Roman" w:hAnsi="Arial" w:cs="Arial"/>
          <w:color w:val="2D2D2D"/>
          <w:spacing w:val="2"/>
          <w:sz w:val="23"/>
          <w:szCs w:val="23"/>
          <w:lang w:eastAsia="ru-RU"/>
        </w:rPr>
        <w:br/>
        <w:t>     5.5. Настоящий Договор считается расторгнутым независимо от воли Сторон в случае смерти Заказчика.</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6. Разрешение споров</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6.1. Все споры и разногласия, которые могут возникнуть по предмету настоящего Договора, решаются путем переговоров между Сторонами.</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6.2. В случае</w:t>
      </w:r>
      <w:proofErr w:type="gramStart"/>
      <w:r w:rsidRPr="002447CC">
        <w:rPr>
          <w:rFonts w:ascii="Arial" w:eastAsia="Times New Roman" w:hAnsi="Arial" w:cs="Arial"/>
          <w:color w:val="2D2D2D"/>
          <w:spacing w:val="2"/>
          <w:sz w:val="23"/>
          <w:szCs w:val="23"/>
          <w:lang w:eastAsia="ru-RU"/>
        </w:rPr>
        <w:t>,</w:t>
      </w:r>
      <w:proofErr w:type="gramEnd"/>
      <w:r w:rsidRPr="002447CC">
        <w:rPr>
          <w:rFonts w:ascii="Arial" w:eastAsia="Times New Roman" w:hAnsi="Arial" w:cs="Arial"/>
          <w:color w:val="2D2D2D"/>
          <w:spacing w:val="2"/>
          <w:sz w:val="23"/>
          <w:szCs w:val="23"/>
          <w:lang w:eastAsia="ru-RU"/>
        </w:rPr>
        <w:t xml:space="preserve"> если Стороны не придут к соглашению, спор подлежит рассмотрению в судебном порядке.</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7. Срок действия Договора</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7.1. Настоящий Договор вступает в силу и становится обязательным для Сторон с момента его подписания и действует до "___"______20__года.</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r w:rsidRPr="002447CC">
        <w:rPr>
          <w:rFonts w:ascii="Arial" w:eastAsia="Times New Roman" w:hAnsi="Arial" w:cs="Arial"/>
          <w:color w:val="2D2D2D"/>
          <w:spacing w:val="2"/>
          <w:sz w:val="23"/>
          <w:szCs w:val="23"/>
          <w:lang w:eastAsia="ru-RU"/>
        </w:rPr>
        <w:br/>
        <w:t>     8. Заключительные положения</w:t>
      </w:r>
      <w:r w:rsidRPr="002447CC">
        <w:rPr>
          <w:rFonts w:ascii="Arial" w:eastAsia="Times New Roman" w:hAnsi="Arial" w:cs="Arial"/>
          <w:color w:val="2D2D2D"/>
          <w:spacing w:val="2"/>
          <w:sz w:val="23"/>
          <w:lang w:eastAsia="ru-RU"/>
        </w:rPr>
        <w:t> </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lastRenderedPageBreak/>
        <w:t>     Настоящий Договор составлен в трех экземплярах, имеющих одинаковую юридическую силу, один экземпляр Договора  находится у Исполнителя, второй - у Заказчика, третий - приобщается к личному делу Подопечного, хранящемуся в Учреждении.</w:t>
      </w:r>
      <w:r w:rsidRPr="002447CC">
        <w:rPr>
          <w:rFonts w:ascii="Arial" w:eastAsia="Times New Roman" w:hAnsi="Arial" w:cs="Arial"/>
          <w:color w:val="2D2D2D"/>
          <w:spacing w:val="2"/>
          <w:sz w:val="23"/>
          <w:szCs w:val="23"/>
          <w:lang w:eastAsia="ru-RU"/>
        </w:rPr>
        <w:br/>
        <w:t>     </w:t>
      </w:r>
    </w:p>
    <w:p w:rsidR="002447CC" w:rsidRPr="002447CC" w:rsidRDefault="002447CC" w:rsidP="002447CC">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9. Юридические адреса Сторон</w:t>
      </w:r>
      <w:r w:rsidRPr="002447CC">
        <w:rPr>
          <w:rFonts w:ascii="Arial" w:eastAsia="Times New Roman" w:hAnsi="Arial" w:cs="Arial"/>
          <w:color w:val="2D2D2D"/>
          <w:spacing w:val="2"/>
          <w:sz w:val="23"/>
          <w:lang w:eastAsia="ru-RU"/>
        </w:rPr>
        <w:t> </w:t>
      </w:r>
    </w:p>
    <w:p w:rsidR="002447CC" w:rsidRPr="002447CC" w:rsidRDefault="002447CC" w:rsidP="002447CC">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447CC">
        <w:rPr>
          <w:rFonts w:ascii="Arial" w:eastAsia="Times New Roman" w:hAnsi="Arial" w:cs="Arial"/>
          <w:color w:val="2D2D2D"/>
          <w:spacing w:val="2"/>
          <w:sz w:val="23"/>
          <w:szCs w:val="23"/>
          <w:lang w:eastAsia="ru-RU"/>
        </w:rPr>
        <w:t>     </w:t>
      </w:r>
    </w:p>
    <w:tbl>
      <w:tblPr>
        <w:tblW w:w="0" w:type="auto"/>
        <w:tblCellMar>
          <w:left w:w="0" w:type="dxa"/>
          <w:right w:w="0" w:type="dxa"/>
        </w:tblCellMar>
        <w:tblLook w:val="04A0"/>
      </w:tblPr>
      <w:tblGrid>
        <w:gridCol w:w="4427"/>
        <w:gridCol w:w="4927"/>
      </w:tblGrid>
      <w:tr w:rsidR="002447CC" w:rsidRPr="002447CC" w:rsidTr="002447CC">
        <w:trPr>
          <w:trHeight w:val="15"/>
        </w:trPr>
        <w:tc>
          <w:tcPr>
            <w:tcW w:w="6653"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c>
          <w:tcPr>
            <w:tcW w:w="7022" w:type="dxa"/>
            <w:hideMark/>
          </w:tcPr>
          <w:p w:rsidR="002447CC" w:rsidRPr="002447CC" w:rsidRDefault="002447CC" w:rsidP="002447CC">
            <w:pPr>
              <w:spacing w:after="0" w:line="240" w:lineRule="auto"/>
              <w:rPr>
                <w:rFonts w:ascii="Times New Roman" w:eastAsia="Times New Roman" w:hAnsi="Times New Roman" w:cs="Times New Roman"/>
                <w:sz w:val="2"/>
                <w:szCs w:val="24"/>
                <w:lang w:eastAsia="ru-RU"/>
              </w:rPr>
            </w:pPr>
          </w:p>
        </w:tc>
      </w:tr>
      <w:tr w:rsidR="002447CC" w:rsidRPr="002447CC" w:rsidTr="002447CC">
        <w:tc>
          <w:tcPr>
            <w:tcW w:w="6653"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jc w:val="center"/>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u w:val="single"/>
                <w:lang w:eastAsia="ru-RU"/>
              </w:rPr>
              <w:t>Исполнитель</w:t>
            </w:r>
            <w:r w:rsidRPr="002447CC">
              <w:rPr>
                <w:rFonts w:ascii="Times New Roman" w:eastAsia="Times New Roman" w:hAnsi="Times New Roman" w:cs="Times New Roman"/>
                <w:color w:val="2D2D2D"/>
                <w:sz w:val="23"/>
                <w:lang w:eastAsia="ru-RU"/>
              </w:rPr>
              <w:t> </w:t>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br/>
              <w:t>Полное наименование:</w:t>
            </w:r>
            <w:r w:rsidRPr="002447CC">
              <w:rPr>
                <w:rFonts w:ascii="Times New Roman" w:eastAsia="Times New Roman" w:hAnsi="Times New Roman" w:cs="Times New Roman"/>
                <w:color w:val="2D2D2D"/>
                <w:sz w:val="23"/>
                <w:lang w:eastAsia="ru-RU"/>
              </w:rPr>
              <w:t> </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r>
            <w:r w:rsidRPr="002447CC">
              <w:rPr>
                <w:rFonts w:ascii="Times New Roman" w:eastAsia="Times New Roman" w:hAnsi="Times New Roman" w:cs="Times New Roman"/>
                <w:color w:val="2D2D2D"/>
                <w:sz w:val="23"/>
                <w:szCs w:val="23"/>
                <w:lang w:eastAsia="ru-RU"/>
              </w:rPr>
              <w:br/>
              <w:t>Юридический адрес: ___________________________________</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t>Банковские реквизиты:</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t>___________________________________</w:t>
            </w:r>
            <w:r w:rsidRPr="002447CC">
              <w:rPr>
                <w:rFonts w:ascii="Times New Roman" w:eastAsia="Times New Roman" w:hAnsi="Times New Roman" w:cs="Times New Roman"/>
                <w:color w:val="2D2D2D"/>
                <w:sz w:val="23"/>
                <w:szCs w:val="23"/>
                <w:lang w:eastAsia="ru-RU"/>
              </w:rPr>
              <w:br/>
            </w:r>
            <w:r w:rsidRPr="002447CC">
              <w:rPr>
                <w:rFonts w:ascii="Times New Roman" w:eastAsia="Times New Roman" w:hAnsi="Times New Roman" w:cs="Times New Roman"/>
                <w:color w:val="2D2D2D"/>
                <w:sz w:val="23"/>
                <w:szCs w:val="23"/>
                <w:lang w:eastAsia="ru-RU"/>
              </w:rPr>
              <w:br/>
              <w:t>Директор  _______________/______________/</w:t>
            </w:r>
            <w:r w:rsidRPr="002447CC">
              <w:rPr>
                <w:rFonts w:ascii="Times New Roman" w:eastAsia="Times New Roman" w:hAnsi="Times New Roman" w:cs="Times New Roman"/>
                <w:color w:val="2D2D2D"/>
                <w:sz w:val="23"/>
                <w:szCs w:val="23"/>
                <w:lang w:eastAsia="ru-RU"/>
              </w:rPr>
              <w:br/>
              <w:t>     (подпись)             (ФИО)</w:t>
            </w:r>
            <w:r w:rsidRPr="002447CC">
              <w:rPr>
                <w:rFonts w:ascii="Times New Roman" w:eastAsia="Times New Roman" w:hAnsi="Times New Roman" w:cs="Times New Roman"/>
                <w:color w:val="2D2D2D"/>
                <w:sz w:val="23"/>
                <w:szCs w:val="23"/>
                <w:lang w:eastAsia="ru-RU"/>
              </w:rPr>
              <w:br/>
              <w:t>     </w:t>
            </w:r>
            <w:r w:rsidRPr="002447CC">
              <w:rPr>
                <w:rFonts w:ascii="Times New Roman" w:eastAsia="Times New Roman" w:hAnsi="Times New Roman" w:cs="Times New Roman"/>
                <w:color w:val="2D2D2D"/>
                <w:sz w:val="23"/>
                <w:szCs w:val="23"/>
                <w:lang w:eastAsia="ru-RU"/>
              </w:rPr>
              <w:br/>
              <w:t>     "_______" _________________ 20____г.</w:t>
            </w:r>
            <w:r w:rsidRPr="002447CC">
              <w:rPr>
                <w:rFonts w:ascii="Times New Roman" w:eastAsia="Times New Roman" w:hAnsi="Times New Roman" w:cs="Times New Roman"/>
                <w:color w:val="2D2D2D"/>
                <w:sz w:val="23"/>
                <w:lang w:eastAsia="ru-RU"/>
              </w:rPr>
              <w:t> </w:t>
            </w:r>
            <w:r w:rsidRPr="002447CC">
              <w:rPr>
                <w:rFonts w:ascii="Times New Roman" w:eastAsia="Times New Roman" w:hAnsi="Times New Roman" w:cs="Times New Roman"/>
                <w:color w:val="2D2D2D"/>
                <w:sz w:val="23"/>
                <w:szCs w:val="23"/>
                <w:lang w:eastAsia="ru-RU"/>
              </w:rPr>
              <w:br/>
              <w:t>     </w:t>
            </w:r>
            <w:r w:rsidRPr="002447CC">
              <w:rPr>
                <w:rFonts w:ascii="Times New Roman" w:eastAsia="Times New Roman" w:hAnsi="Times New Roman" w:cs="Times New Roman"/>
                <w:color w:val="2D2D2D"/>
                <w:sz w:val="23"/>
                <w:szCs w:val="23"/>
                <w:lang w:eastAsia="ru-RU"/>
              </w:rPr>
              <w:br/>
              <w:t>     МП</w:t>
            </w:r>
            <w:r w:rsidRPr="002447CC">
              <w:rPr>
                <w:rFonts w:ascii="Times New Roman" w:eastAsia="Times New Roman" w:hAnsi="Times New Roman" w:cs="Times New Roman"/>
                <w:color w:val="2D2D2D"/>
                <w:sz w:val="23"/>
                <w:lang w:eastAsia="ru-RU"/>
              </w:rPr>
              <w:t> </w:t>
            </w:r>
          </w:p>
        </w:tc>
        <w:tc>
          <w:tcPr>
            <w:tcW w:w="7022" w:type="dxa"/>
            <w:tcBorders>
              <w:top w:val="nil"/>
              <w:left w:val="nil"/>
              <w:bottom w:val="nil"/>
              <w:right w:val="nil"/>
            </w:tcBorders>
            <w:tcMar>
              <w:top w:w="0" w:type="dxa"/>
              <w:left w:w="130" w:type="dxa"/>
              <w:bottom w:w="0" w:type="dxa"/>
              <w:right w:w="130" w:type="dxa"/>
            </w:tcMar>
            <w:hideMark/>
          </w:tcPr>
          <w:p w:rsidR="002447CC" w:rsidRPr="002447CC" w:rsidRDefault="002447CC" w:rsidP="002447CC">
            <w:pPr>
              <w:spacing w:after="0" w:line="352" w:lineRule="atLeast"/>
              <w:jc w:val="center"/>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w:t>
            </w:r>
            <w:r w:rsidRPr="002447CC">
              <w:rPr>
                <w:rFonts w:ascii="Times New Roman" w:eastAsia="Times New Roman" w:hAnsi="Times New Roman" w:cs="Times New Roman"/>
                <w:color w:val="2D2D2D"/>
                <w:sz w:val="23"/>
                <w:szCs w:val="23"/>
                <w:u w:val="single"/>
                <w:lang w:eastAsia="ru-RU"/>
              </w:rPr>
              <w:t>Заказчик</w:t>
            </w:r>
            <w:r w:rsidRPr="002447CC">
              <w:rPr>
                <w:rFonts w:ascii="Times New Roman" w:eastAsia="Times New Roman" w:hAnsi="Times New Roman" w:cs="Times New Roman"/>
                <w:color w:val="2D2D2D"/>
                <w:sz w:val="23"/>
                <w:lang w:eastAsia="ru-RU"/>
              </w:rPr>
              <w:t> </w:t>
            </w:r>
          </w:p>
          <w:p w:rsidR="002447CC" w:rsidRPr="002447CC" w:rsidRDefault="002447CC" w:rsidP="002447CC">
            <w:pPr>
              <w:spacing w:after="0" w:line="352" w:lineRule="atLeast"/>
              <w:textAlignment w:val="baseline"/>
              <w:rPr>
                <w:rFonts w:ascii="Times New Roman" w:eastAsia="Times New Roman" w:hAnsi="Times New Roman" w:cs="Times New Roman"/>
                <w:color w:val="2D2D2D"/>
                <w:sz w:val="23"/>
                <w:szCs w:val="23"/>
                <w:lang w:eastAsia="ru-RU"/>
              </w:rPr>
            </w:pPr>
            <w:r w:rsidRPr="002447CC">
              <w:rPr>
                <w:rFonts w:ascii="Times New Roman" w:eastAsia="Times New Roman" w:hAnsi="Times New Roman" w:cs="Times New Roman"/>
                <w:color w:val="2D2D2D"/>
                <w:sz w:val="23"/>
                <w:szCs w:val="23"/>
                <w:lang w:eastAsia="ru-RU"/>
              </w:rPr>
              <w:t>     </w:t>
            </w:r>
            <w:r w:rsidRPr="002447CC">
              <w:rPr>
                <w:rFonts w:ascii="Times New Roman" w:eastAsia="Times New Roman" w:hAnsi="Times New Roman" w:cs="Times New Roman"/>
                <w:color w:val="2D2D2D"/>
                <w:sz w:val="23"/>
                <w:szCs w:val="23"/>
                <w:lang w:eastAsia="ru-RU"/>
              </w:rPr>
              <w:br/>
              <w:t>     Фамилия_____________________________</w:t>
            </w:r>
            <w:r w:rsidRPr="002447CC">
              <w:rPr>
                <w:rFonts w:ascii="Times New Roman" w:eastAsia="Times New Roman" w:hAnsi="Times New Roman" w:cs="Times New Roman"/>
                <w:color w:val="2D2D2D"/>
                <w:sz w:val="23"/>
                <w:szCs w:val="23"/>
                <w:lang w:eastAsia="ru-RU"/>
              </w:rPr>
              <w:br/>
              <w:t>     Имя ________________________________</w:t>
            </w:r>
            <w:r w:rsidRPr="002447CC">
              <w:rPr>
                <w:rFonts w:ascii="Times New Roman" w:eastAsia="Times New Roman" w:hAnsi="Times New Roman" w:cs="Times New Roman"/>
                <w:color w:val="2D2D2D"/>
                <w:sz w:val="23"/>
                <w:szCs w:val="23"/>
                <w:lang w:eastAsia="ru-RU"/>
              </w:rPr>
              <w:br/>
              <w:t>     Отчество_____________________________</w:t>
            </w:r>
            <w:r w:rsidRPr="002447CC">
              <w:rPr>
                <w:rFonts w:ascii="Times New Roman" w:eastAsia="Times New Roman" w:hAnsi="Times New Roman" w:cs="Times New Roman"/>
                <w:color w:val="2D2D2D"/>
                <w:sz w:val="23"/>
                <w:szCs w:val="23"/>
                <w:lang w:eastAsia="ru-RU"/>
              </w:rPr>
              <w:br/>
              <w:t>     Данные паспорта:</w:t>
            </w:r>
            <w:r w:rsidRPr="002447CC">
              <w:rPr>
                <w:rFonts w:ascii="Times New Roman" w:eastAsia="Times New Roman" w:hAnsi="Times New Roman" w:cs="Times New Roman"/>
                <w:color w:val="2D2D2D"/>
                <w:sz w:val="23"/>
                <w:szCs w:val="23"/>
                <w:lang w:eastAsia="ru-RU"/>
              </w:rPr>
              <w:br/>
              <w:t>     Серия______________ № _______________</w:t>
            </w:r>
            <w:r w:rsidRPr="002447CC">
              <w:rPr>
                <w:rFonts w:ascii="Times New Roman" w:eastAsia="Times New Roman" w:hAnsi="Times New Roman" w:cs="Times New Roman"/>
                <w:color w:val="2D2D2D"/>
                <w:sz w:val="23"/>
                <w:szCs w:val="23"/>
                <w:lang w:eastAsia="ru-RU"/>
              </w:rPr>
              <w:br/>
              <w:t>     Кем выдан ___________________________</w:t>
            </w:r>
            <w:r w:rsidRPr="002447CC">
              <w:rPr>
                <w:rFonts w:ascii="Times New Roman" w:eastAsia="Times New Roman" w:hAnsi="Times New Roman" w:cs="Times New Roman"/>
                <w:color w:val="2D2D2D"/>
                <w:sz w:val="23"/>
                <w:szCs w:val="23"/>
                <w:lang w:eastAsia="ru-RU"/>
              </w:rPr>
              <w:br/>
              <w:t>     Дата выдачи __________________________</w:t>
            </w:r>
            <w:r w:rsidRPr="002447CC">
              <w:rPr>
                <w:rFonts w:ascii="Times New Roman" w:eastAsia="Times New Roman" w:hAnsi="Times New Roman" w:cs="Times New Roman"/>
                <w:color w:val="2D2D2D"/>
                <w:sz w:val="23"/>
                <w:szCs w:val="23"/>
                <w:lang w:eastAsia="ru-RU"/>
              </w:rPr>
              <w:br/>
              <w:t>     Дата рождения ________________________</w:t>
            </w:r>
            <w:r w:rsidRPr="002447CC">
              <w:rPr>
                <w:rFonts w:ascii="Times New Roman" w:eastAsia="Times New Roman" w:hAnsi="Times New Roman" w:cs="Times New Roman"/>
                <w:color w:val="2D2D2D"/>
                <w:sz w:val="23"/>
                <w:szCs w:val="23"/>
                <w:lang w:eastAsia="ru-RU"/>
              </w:rPr>
              <w:br/>
              <w:t>     Место рождения _________________________</w:t>
            </w:r>
            <w:r w:rsidRPr="002447CC">
              <w:rPr>
                <w:rFonts w:ascii="Times New Roman" w:eastAsia="Times New Roman" w:hAnsi="Times New Roman" w:cs="Times New Roman"/>
                <w:color w:val="2D2D2D"/>
                <w:sz w:val="23"/>
                <w:szCs w:val="23"/>
                <w:lang w:eastAsia="ru-RU"/>
              </w:rPr>
              <w:br/>
              <w:t>     Адрес регистрации___________________</w:t>
            </w:r>
            <w:r w:rsidRPr="002447CC">
              <w:rPr>
                <w:rFonts w:ascii="Times New Roman" w:eastAsia="Times New Roman" w:hAnsi="Times New Roman" w:cs="Times New Roman"/>
                <w:color w:val="2D2D2D"/>
                <w:sz w:val="23"/>
                <w:szCs w:val="23"/>
                <w:lang w:eastAsia="ru-RU"/>
              </w:rPr>
              <w:br/>
              <w:t>     ____________________________________</w:t>
            </w:r>
            <w:r w:rsidRPr="002447CC">
              <w:rPr>
                <w:rFonts w:ascii="Times New Roman" w:eastAsia="Times New Roman" w:hAnsi="Times New Roman" w:cs="Times New Roman"/>
                <w:color w:val="2D2D2D"/>
                <w:sz w:val="23"/>
                <w:szCs w:val="23"/>
                <w:lang w:eastAsia="ru-RU"/>
              </w:rPr>
              <w:br/>
              <w:t>     </w:t>
            </w:r>
            <w:r w:rsidRPr="002447CC">
              <w:rPr>
                <w:rFonts w:ascii="Times New Roman" w:eastAsia="Times New Roman" w:hAnsi="Times New Roman" w:cs="Times New Roman"/>
                <w:color w:val="2D2D2D"/>
                <w:sz w:val="23"/>
                <w:szCs w:val="23"/>
                <w:lang w:eastAsia="ru-RU"/>
              </w:rPr>
              <w:br/>
              <w:t>     </w:t>
            </w:r>
            <w:r w:rsidRPr="002447CC">
              <w:rPr>
                <w:rFonts w:ascii="Times New Roman" w:eastAsia="Times New Roman" w:hAnsi="Times New Roman" w:cs="Times New Roman"/>
                <w:color w:val="2D2D2D"/>
                <w:sz w:val="23"/>
                <w:szCs w:val="23"/>
                <w:lang w:eastAsia="ru-RU"/>
              </w:rPr>
              <w:br/>
              <w:t>     </w:t>
            </w:r>
            <w:r w:rsidRPr="002447CC">
              <w:rPr>
                <w:rFonts w:ascii="Times New Roman" w:eastAsia="Times New Roman" w:hAnsi="Times New Roman" w:cs="Times New Roman"/>
                <w:color w:val="2D2D2D"/>
                <w:sz w:val="23"/>
                <w:szCs w:val="23"/>
                <w:lang w:eastAsia="ru-RU"/>
              </w:rPr>
              <w:br/>
              <w:t>     </w:t>
            </w:r>
            <w:r w:rsidRPr="002447CC">
              <w:rPr>
                <w:rFonts w:ascii="Times New Roman" w:eastAsia="Times New Roman" w:hAnsi="Times New Roman" w:cs="Times New Roman"/>
                <w:color w:val="2D2D2D"/>
                <w:sz w:val="23"/>
                <w:szCs w:val="23"/>
                <w:lang w:eastAsia="ru-RU"/>
              </w:rPr>
              <w:br/>
              <w:t>     ________________ /__________________/</w:t>
            </w:r>
            <w:r w:rsidRPr="002447CC">
              <w:rPr>
                <w:rFonts w:ascii="Times New Roman" w:eastAsia="Times New Roman" w:hAnsi="Times New Roman" w:cs="Times New Roman"/>
                <w:color w:val="2D2D2D"/>
                <w:sz w:val="23"/>
                <w:szCs w:val="23"/>
                <w:lang w:eastAsia="ru-RU"/>
              </w:rPr>
              <w:br/>
              <w:t>     (подпись)                 (ФИО)</w:t>
            </w:r>
            <w:r w:rsidRPr="002447CC">
              <w:rPr>
                <w:rFonts w:ascii="Times New Roman" w:eastAsia="Times New Roman" w:hAnsi="Times New Roman" w:cs="Times New Roman"/>
                <w:color w:val="2D2D2D"/>
                <w:sz w:val="23"/>
                <w:szCs w:val="23"/>
                <w:lang w:eastAsia="ru-RU"/>
              </w:rPr>
              <w:br/>
              <w:t>     </w:t>
            </w:r>
            <w:r w:rsidRPr="002447CC">
              <w:rPr>
                <w:rFonts w:ascii="Times New Roman" w:eastAsia="Times New Roman" w:hAnsi="Times New Roman" w:cs="Times New Roman"/>
                <w:color w:val="2D2D2D"/>
                <w:sz w:val="23"/>
                <w:szCs w:val="23"/>
                <w:lang w:eastAsia="ru-RU"/>
              </w:rPr>
              <w:br/>
              <w:t>     "______" ____________________ 20____г.</w:t>
            </w:r>
            <w:r w:rsidRPr="002447CC">
              <w:rPr>
                <w:rFonts w:ascii="Times New Roman" w:eastAsia="Times New Roman" w:hAnsi="Times New Roman" w:cs="Times New Roman"/>
                <w:color w:val="2D2D2D"/>
                <w:sz w:val="23"/>
                <w:lang w:eastAsia="ru-RU"/>
              </w:rPr>
              <w:t> </w:t>
            </w:r>
            <w:r w:rsidRPr="002447CC">
              <w:rPr>
                <w:rFonts w:ascii="Times New Roman" w:eastAsia="Times New Roman" w:hAnsi="Times New Roman" w:cs="Times New Roman"/>
                <w:color w:val="2D2D2D"/>
                <w:sz w:val="23"/>
                <w:szCs w:val="23"/>
                <w:lang w:eastAsia="ru-RU"/>
              </w:rPr>
              <w:br/>
            </w:r>
          </w:p>
        </w:tc>
      </w:tr>
    </w:tbl>
    <w:p w:rsidR="002324FF" w:rsidRDefault="002447CC"/>
    <w:sectPr w:rsidR="002324FF" w:rsidSect="00053A5A">
      <w:type w:val="continuous"/>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2447CC"/>
    <w:rsid w:val="00053A5A"/>
    <w:rsid w:val="001255EE"/>
    <w:rsid w:val="002447CC"/>
    <w:rsid w:val="00461FC8"/>
    <w:rsid w:val="004C46DE"/>
    <w:rsid w:val="00823CBD"/>
    <w:rsid w:val="00A51454"/>
    <w:rsid w:val="00B0450A"/>
    <w:rsid w:val="00D11050"/>
    <w:rsid w:val="00DE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44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47CC"/>
  </w:style>
  <w:style w:type="paragraph" w:customStyle="1" w:styleId="formattext">
    <w:name w:val="formattext"/>
    <w:basedOn w:val="a"/>
    <w:rsid w:val="00244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47CC"/>
    <w:rPr>
      <w:color w:val="0000FF"/>
      <w:u w:val="single"/>
    </w:rPr>
  </w:style>
  <w:style w:type="character" w:styleId="a4">
    <w:name w:val="FollowedHyperlink"/>
    <w:basedOn w:val="a0"/>
    <w:uiPriority w:val="99"/>
    <w:semiHidden/>
    <w:unhideWhenUsed/>
    <w:rsid w:val="002447CC"/>
    <w:rPr>
      <w:color w:val="800080"/>
      <w:u w:val="single"/>
    </w:rPr>
  </w:style>
  <w:style w:type="paragraph" w:styleId="a5">
    <w:name w:val="Normal (Web)"/>
    <w:basedOn w:val="a"/>
    <w:uiPriority w:val="99"/>
    <w:semiHidden/>
    <w:unhideWhenUsed/>
    <w:rsid w:val="002447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079543">
      <w:bodyDiv w:val="1"/>
      <w:marLeft w:val="0"/>
      <w:marRight w:val="0"/>
      <w:marTop w:val="0"/>
      <w:marBottom w:val="0"/>
      <w:divBdr>
        <w:top w:val="none" w:sz="0" w:space="0" w:color="auto"/>
        <w:left w:val="none" w:sz="0" w:space="0" w:color="auto"/>
        <w:bottom w:val="none" w:sz="0" w:space="0" w:color="auto"/>
        <w:right w:val="none" w:sz="0" w:space="0" w:color="auto"/>
      </w:divBdr>
      <w:divsChild>
        <w:div w:id="1093283517">
          <w:marLeft w:val="1172"/>
          <w:marRight w:val="753"/>
          <w:marTop w:val="0"/>
          <w:marBottom w:val="0"/>
          <w:divBdr>
            <w:top w:val="none" w:sz="0" w:space="0" w:color="auto"/>
            <w:left w:val="none" w:sz="0" w:space="0" w:color="auto"/>
            <w:bottom w:val="none" w:sz="0" w:space="0" w:color="auto"/>
            <w:right w:val="none" w:sz="0" w:space="0" w:color="auto"/>
          </w:divBdr>
        </w:div>
        <w:div w:id="654650161">
          <w:marLeft w:val="1172"/>
          <w:marRight w:val="753"/>
          <w:marTop w:val="0"/>
          <w:marBottom w:val="0"/>
          <w:divBdr>
            <w:top w:val="none" w:sz="0" w:space="0" w:color="auto"/>
            <w:left w:val="none" w:sz="0" w:space="0" w:color="auto"/>
            <w:bottom w:val="none" w:sz="0" w:space="0" w:color="auto"/>
            <w:right w:val="none" w:sz="0" w:space="0" w:color="auto"/>
          </w:divBdr>
        </w:div>
        <w:div w:id="470371384">
          <w:marLeft w:val="1172"/>
          <w:marRight w:val="753"/>
          <w:marTop w:val="0"/>
          <w:marBottom w:val="0"/>
          <w:divBdr>
            <w:top w:val="none" w:sz="0" w:space="0" w:color="auto"/>
            <w:left w:val="none" w:sz="0" w:space="0" w:color="auto"/>
            <w:bottom w:val="none" w:sz="0" w:space="0" w:color="auto"/>
            <w:right w:val="none" w:sz="0" w:space="0" w:color="auto"/>
          </w:divBdr>
        </w:div>
        <w:div w:id="439030801">
          <w:marLeft w:val="0"/>
          <w:marRight w:val="0"/>
          <w:marTop w:val="0"/>
          <w:marBottom w:val="0"/>
          <w:divBdr>
            <w:top w:val="inset" w:sz="2" w:space="0" w:color="auto"/>
            <w:left w:val="inset" w:sz="2" w:space="1" w:color="auto"/>
            <w:bottom w:val="inset" w:sz="2" w:space="0" w:color="auto"/>
            <w:right w:val="inset" w:sz="2" w:space="1" w:color="auto"/>
          </w:divBdr>
        </w:div>
        <w:div w:id="1388913455">
          <w:marLeft w:val="1172"/>
          <w:marRight w:val="753"/>
          <w:marTop w:val="0"/>
          <w:marBottom w:val="0"/>
          <w:divBdr>
            <w:top w:val="none" w:sz="0" w:space="0" w:color="auto"/>
            <w:left w:val="none" w:sz="0" w:space="0" w:color="auto"/>
            <w:bottom w:val="none" w:sz="0" w:space="0" w:color="auto"/>
            <w:right w:val="none" w:sz="0" w:space="0" w:color="auto"/>
          </w:divBdr>
        </w:div>
        <w:div w:id="1733313881">
          <w:marLeft w:val="0"/>
          <w:marRight w:val="0"/>
          <w:marTop w:val="0"/>
          <w:marBottom w:val="0"/>
          <w:divBdr>
            <w:top w:val="inset" w:sz="2" w:space="0" w:color="auto"/>
            <w:left w:val="inset" w:sz="2" w:space="1" w:color="auto"/>
            <w:bottom w:val="inset" w:sz="2" w:space="0" w:color="auto"/>
            <w:right w:val="inset" w:sz="2" w:space="1" w:color="auto"/>
          </w:divBdr>
        </w:div>
        <w:div w:id="353460724">
          <w:marLeft w:val="0"/>
          <w:marRight w:val="0"/>
          <w:marTop w:val="0"/>
          <w:marBottom w:val="0"/>
          <w:divBdr>
            <w:top w:val="inset" w:sz="2" w:space="0" w:color="auto"/>
            <w:left w:val="inset" w:sz="2" w:space="1" w:color="auto"/>
            <w:bottom w:val="inset" w:sz="2" w:space="0" w:color="auto"/>
            <w:right w:val="inset" w:sz="2" w:space="1" w:color="auto"/>
          </w:divBdr>
        </w:div>
        <w:div w:id="1769085558">
          <w:marLeft w:val="0"/>
          <w:marRight w:val="0"/>
          <w:marTop w:val="0"/>
          <w:marBottom w:val="0"/>
          <w:divBdr>
            <w:top w:val="inset" w:sz="2" w:space="0" w:color="auto"/>
            <w:left w:val="inset" w:sz="2" w:space="1" w:color="auto"/>
            <w:bottom w:val="inset" w:sz="2" w:space="0" w:color="auto"/>
            <w:right w:val="inset" w:sz="2" w:space="1" w:color="auto"/>
          </w:divBdr>
        </w:div>
        <w:div w:id="1096294685">
          <w:marLeft w:val="1172"/>
          <w:marRight w:val="753"/>
          <w:marTop w:val="0"/>
          <w:marBottom w:val="0"/>
          <w:divBdr>
            <w:top w:val="none" w:sz="0" w:space="0" w:color="auto"/>
            <w:left w:val="none" w:sz="0" w:space="0" w:color="auto"/>
            <w:bottom w:val="none" w:sz="0" w:space="0" w:color="auto"/>
            <w:right w:val="none" w:sz="0" w:space="0" w:color="auto"/>
          </w:divBdr>
        </w:div>
        <w:div w:id="197679069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44926129" TargetMode="External"/><Relationship Id="rId18" Type="http://schemas.openxmlformats.org/officeDocument/2006/relationships/hyperlink" Target="http://docs.cntd.ru/document/944959829" TargetMode="External"/><Relationship Id="rId26" Type="http://schemas.openxmlformats.org/officeDocument/2006/relationships/hyperlink" Target="http://docs.cntd.ru/document/9034360" TargetMode="External"/><Relationship Id="rId39" Type="http://schemas.openxmlformats.org/officeDocument/2006/relationships/hyperlink" Target="http://docs.cntd.ru/document/944960791" TargetMode="External"/><Relationship Id="rId21" Type="http://schemas.openxmlformats.org/officeDocument/2006/relationships/hyperlink" Target="http://docs.cntd.ru/document/944948960" TargetMode="External"/><Relationship Id="rId34" Type="http://schemas.openxmlformats.org/officeDocument/2006/relationships/hyperlink" Target="http://docs.cntd.ru/document/944953373" TargetMode="External"/><Relationship Id="rId42" Type="http://schemas.openxmlformats.org/officeDocument/2006/relationships/hyperlink" Target="http://docs.cntd.ru/document/465500714" TargetMode="External"/><Relationship Id="rId47" Type="http://schemas.openxmlformats.org/officeDocument/2006/relationships/hyperlink" Target="http://docs.cntd.ru/document/944953327" TargetMode="External"/><Relationship Id="rId50" Type="http://schemas.openxmlformats.org/officeDocument/2006/relationships/hyperlink" Target="http://docs.cntd.ru/document/944953327" TargetMode="External"/><Relationship Id="rId55" Type="http://schemas.openxmlformats.org/officeDocument/2006/relationships/fontTable" Target="fontTable.xml"/><Relationship Id="rId7" Type="http://schemas.openxmlformats.org/officeDocument/2006/relationships/hyperlink" Target="http://docs.cntd.ru/document/465500714" TargetMode="External"/><Relationship Id="rId12" Type="http://schemas.openxmlformats.org/officeDocument/2006/relationships/hyperlink" Target="http://docs.cntd.ru/document/944929281" TargetMode="External"/><Relationship Id="rId17" Type="http://schemas.openxmlformats.org/officeDocument/2006/relationships/hyperlink" Target="http://docs.cntd.ru/document/944953327" TargetMode="External"/><Relationship Id="rId25" Type="http://schemas.openxmlformats.org/officeDocument/2006/relationships/hyperlink" Target="http://docs.cntd.ru/document/944958921" TargetMode="External"/><Relationship Id="rId33" Type="http://schemas.openxmlformats.org/officeDocument/2006/relationships/hyperlink" Target="http://docs.cntd.ru/document/944953327" TargetMode="External"/><Relationship Id="rId38" Type="http://schemas.openxmlformats.org/officeDocument/2006/relationships/hyperlink" Target="http://docs.cntd.ru/document/944959829" TargetMode="External"/><Relationship Id="rId46" Type="http://schemas.openxmlformats.org/officeDocument/2006/relationships/hyperlink" Target="http://docs.cntd.ru/document/944953373" TargetMode="External"/><Relationship Id="rId2" Type="http://schemas.openxmlformats.org/officeDocument/2006/relationships/settings" Target="settings.xml"/><Relationship Id="rId16" Type="http://schemas.openxmlformats.org/officeDocument/2006/relationships/hyperlink" Target="http://docs.cntd.ru/document/944938993" TargetMode="External"/><Relationship Id="rId20" Type="http://schemas.openxmlformats.org/officeDocument/2006/relationships/hyperlink" Target="http://docs.cntd.ru/document/944953327" TargetMode="External"/><Relationship Id="rId29" Type="http://schemas.openxmlformats.org/officeDocument/2006/relationships/hyperlink" Target="http://docs.cntd.ru/document/944953327" TargetMode="External"/><Relationship Id="rId41" Type="http://schemas.openxmlformats.org/officeDocument/2006/relationships/hyperlink" Target="http://docs.cntd.ru/document/944959829" TargetMode="External"/><Relationship Id="rId54" Type="http://schemas.openxmlformats.org/officeDocument/2006/relationships/hyperlink" Target="http://docs.cntd.ru/document/944953373" TargetMode="External"/><Relationship Id="rId1" Type="http://schemas.openxmlformats.org/officeDocument/2006/relationships/styles" Target="styles.xml"/><Relationship Id="rId6" Type="http://schemas.openxmlformats.org/officeDocument/2006/relationships/hyperlink" Target="http://docs.cntd.ru/document/944959829" TargetMode="External"/><Relationship Id="rId11" Type="http://schemas.openxmlformats.org/officeDocument/2006/relationships/hyperlink" Target="http://docs.cntd.ru/document/944923289" TargetMode="External"/><Relationship Id="rId24" Type="http://schemas.openxmlformats.org/officeDocument/2006/relationships/hyperlink" Target="http://docs.cntd.ru/document/944953327" TargetMode="External"/><Relationship Id="rId32" Type="http://schemas.openxmlformats.org/officeDocument/2006/relationships/hyperlink" Target="http://docs.cntd.ru/document/944953373" TargetMode="External"/><Relationship Id="rId37" Type="http://schemas.openxmlformats.org/officeDocument/2006/relationships/hyperlink" Target="http://docs.cntd.ru/document/944959829" TargetMode="External"/><Relationship Id="rId40" Type="http://schemas.openxmlformats.org/officeDocument/2006/relationships/hyperlink" Target="http://docs.cntd.ru/document/944959829" TargetMode="External"/><Relationship Id="rId45" Type="http://schemas.openxmlformats.org/officeDocument/2006/relationships/hyperlink" Target="http://docs.cntd.ru/document/944953327" TargetMode="External"/><Relationship Id="rId53" Type="http://schemas.openxmlformats.org/officeDocument/2006/relationships/hyperlink" Target="http://docs.cntd.ru/document/944953327" TargetMode="External"/><Relationship Id="rId5" Type="http://schemas.openxmlformats.org/officeDocument/2006/relationships/hyperlink" Target="http://docs.cntd.ru/document/944958921" TargetMode="External"/><Relationship Id="rId15" Type="http://schemas.openxmlformats.org/officeDocument/2006/relationships/hyperlink" Target="http://docs.cntd.ru/document/944938993" TargetMode="External"/><Relationship Id="rId23" Type="http://schemas.openxmlformats.org/officeDocument/2006/relationships/hyperlink" Target="http://docs.cntd.ru/document/944953373" TargetMode="External"/><Relationship Id="rId28" Type="http://schemas.openxmlformats.org/officeDocument/2006/relationships/hyperlink" Target="http://docs.cntd.ru/document/944953373" TargetMode="External"/><Relationship Id="rId36" Type="http://schemas.openxmlformats.org/officeDocument/2006/relationships/hyperlink" Target="http://docs.cntd.ru/document/944959829" TargetMode="External"/><Relationship Id="rId49" Type="http://schemas.openxmlformats.org/officeDocument/2006/relationships/hyperlink" Target="http://docs.cntd.ru/document/944953373" TargetMode="External"/><Relationship Id="rId10" Type="http://schemas.openxmlformats.org/officeDocument/2006/relationships/hyperlink" Target="http://docs.cntd.ru/document/944923054" TargetMode="External"/><Relationship Id="rId19" Type="http://schemas.openxmlformats.org/officeDocument/2006/relationships/hyperlink" Target="http://docs.cntd.ru/document/465500714" TargetMode="External"/><Relationship Id="rId31" Type="http://schemas.openxmlformats.org/officeDocument/2006/relationships/hyperlink" Target="http://docs.cntd.ru/document/944953327" TargetMode="External"/><Relationship Id="rId44" Type="http://schemas.openxmlformats.org/officeDocument/2006/relationships/hyperlink" Target="http://docs.cntd.ru/document/944953373" TargetMode="External"/><Relationship Id="rId52" Type="http://schemas.openxmlformats.org/officeDocument/2006/relationships/hyperlink" Target="http://docs.cntd.ru/document/944953327" TargetMode="External"/><Relationship Id="rId4" Type="http://schemas.openxmlformats.org/officeDocument/2006/relationships/hyperlink" Target="http://docs.cntd.ru/document/944953327" TargetMode="External"/><Relationship Id="rId9" Type="http://schemas.openxmlformats.org/officeDocument/2006/relationships/hyperlink" Target="http://docs.cntd.ru/document/9012648" TargetMode="External"/><Relationship Id="rId14" Type="http://schemas.openxmlformats.org/officeDocument/2006/relationships/hyperlink" Target="http://docs.cntd.ru/document/944926129" TargetMode="External"/><Relationship Id="rId22" Type="http://schemas.openxmlformats.org/officeDocument/2006/relationships/hyperlink" Target="http://docs.cntd.ru/document/944953327" TargetMode="External"/><Relationship Id="rId27" Type="http://schemas.openxmlformats.org/officeDocument/2006/relationships/hyperlink" Target="http://docs.cntd.ru/document/944953327" TargetMode="External"/><Relationship Id="rId30" Type="http://schemas.openxmlformats.org/officeDocument/2006/relationships/hyperlink" Target="http://docs.cntd.ru/document/944953373" TargetMode="External"/><Relationship Id="rId35" Type="http://schemas.openxmlformats.org/officeDocument/2006/relationships/hyperlink" Target="http://docs.cntd.ru/document/944948960" TargetMode="External"/><Relationship Id="rId43" Type="http://schemas.openxmlformats.org/officeDocument/2006/relationships/hyperlink" Target="http://docs.cntd.ru/document/944953327" TargetMode="External"/><Relationship Id="rId48" Type="http://schemas.openxmlformats.org/officeDocument/2006/relationships/hyperlink" Target="http://docs.cntd.ru/document/944953327" TargetMode="External"/><Relationship Id="rId56" Type="http://schemas.openxmlformats.org/officeDocument/2006/relationships/theme" Target="theme/theme1.xml"/><Relationship Id="rId8" Type="http://schemas.openxmlformats.org/officeDocument/2006/relationships/hyperlink" Target="http://docs.cntd.ru/document/9014865" TargetMode="External"/><Relationship Id="rId51" Type="http://schemas.openxmlformats.org/officeDocument/2006/relationships/hyperlink" Target="http://docs.cntd.ru/document/94495332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11860</Words>
  <Characters>67607</Characters>
  <Application>Microsoft Office Word</Application>
  <DocSecurity>0</DocSecurity>
  <Lines>563</Lines>
  <Paragraphs>158</Paragraphs>
  <ScaleCrop>false</ScaleCrop>
  <Company/>
  <LinksUpToDate>false</LinksUpToDate>
  <CharactersWithSpaces>79309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2013-12-03T10:01:00Z</dcterms:created>
  <dcterms:modified xsi:type="dcterms:W3CDTF">2013-12-03T10:04:00Z</dcterms:modified>
</cp:coreProperties>
</file>